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F59" w:rsidRDefault="00AF743D">
      <w:pPr>
        <w:spacing w:line="397" w:lineRule="auto"/>
        <w:jc w:val="center"/>
        <w:rPr>
          <w:b/>
          <w:sz w:val="40"/>
          <w:szCs w:val="40"/>
        </w:rPr>
      </w:pPr>
      <w:r>
        <w:rPr>
          <w:b/>
          <w:sz w:val="40"/>
          <w:szCs w:val="40"/>
        </w:rPr>
        <w:t>Saksliste RU-møte 06.03.2017</w:t>
      </w:r>
    </w:p>
    <w:p w:rsidR="00684F59" w:rsidRDefault="00AF743D">
      <w:pPr>
        <w:spacing w:line="397" w:lineRule="auto"/>
        <w:jc w:val="center"/>
        <w:rPr>
          <w:sz w:val="24"/>
          <w:szCs w:val="24"/>
        </w:rPr>
      </w:pPr>
      <w:r>
        <w:rPr>
          <w:sz w:val="24"/>
          <w:szCs w:val="24"/>
        </w:rPr>
        <w:t>Rom: Møterom 1005, Styrerommet</w:t>
      </w:r>
      <w:r>
        <w:rPr>
          <w:sz w:val="24"/>
          <w:szCs w:val="24"/>
        </w:rPr>
        <w:br/>
        <w:t>48236564 dersom du ikke finner frem.</w:t>
      </w:r>
    </w:p>
    <w:p w:rsidR="00684F59" w:rsidRDefault="00AF743D">
      <w:pPr>
        <w:jc w:val="center"/>
        <w:rPr>
          <w:sz w:val="24"/>
          <w:szCs w:val="24"/>
        </w:rPr>
      </w:pPr>
      <w:r>
        <w:rPr>
          <w:sz w:val="24"/>
          <w:szCs w:val="24"/>
        </w:rPr>
        <w:t>Tid: 16:15 - 18:00</w:t>
      </w:r>
    </w:p>
    <w:p w:rsidR="002C6A7E" w:rsidRDefault="002C6A7E" w:rsidP="002C6A7E">
      <w:pPr>
        <w:rPr>
          <w:sz w:val="24"/>
          <w:szCs w:val="24"/>
        </w:rPr>
      </w:pPr>
      <w:r>
        <w:rPr>
          <w:sz w:val="24"/>
          <w:szCs w:val="24"/>
        </w:rPr>
        <w:t>Ordstyrar: Tora Skarvatun</w:t>
      </w:r>
    </w:p>
    <w:p w:rsidR="002C6A7E" w:rsidRDefault="002C6A7E" w:rsidP="002C6A7E">
      <w:pPr>
        <w:rPr>
          <w:sz w:val="24"/>
          <w:szCs w:val="24"/>
        </w:rPr>
      </w:pPr>
      <w:r>
        <w:rPr>
          <w:sz w:val="24"/>
          <w:szCs w:val="24"/>
        </w:rPr>
        <w:t xml:space="preserve">Møtereferent: </w:t>
      </w:r>
      <w:r w:rsidRPr="002C6A7E">
        <w:rPr>
          <w:sz w:val="24"/>
          <w:szCs w:val="24"/>
        </w:rPr>
        <w:t>Stein Skoglund Skåtøy</w:t>
      </w:r>
    </w:p>
    <w:p w:rsidR="002C6A7E" w:rsidRDefault="002C6A7E" w:rsidP="002C6A7E">
      <w:pPr>
        <w:rPr>
          <w:sz w:val="24"/>
          <w:szCs w:val="24"/>
        </w:rPr>
      </w:pPr>
      <w:r>
        <w:rPr>
          <w:sz w:val="24"/>
          <w:szCs w:val="24"/>
        </w:rPr>
        <w:t>Liste over oppmøtte:</w:t>
      </w:r>
    </w:p>
    <w:tbl>
      <w:tblPr>
        <w:tblStyle w:val="Tabellrutenett"/>
        <w:tblW w:w="0" w:type="auto"/>
        <w:tblLook w:val="04A0" w:firstRow="1" w:lastRow="0" w:firstColumn="1" w:lastColumn="0" w:noHBand="0" w:noVBand="1"/>
      </w:tblPr>
      <w:tblGrid>
        <w:gridCol w:w="4585"/>
        <w:gridCol w:w="4585"/>
      </w:tblGrid>
      <w:tr w:rsidR="002C6A7E" w:rsidTr="002B2A48">
        <w:tc>
          <w:tcPr>
            <w:tcW w:w="4585" w:type="dxa"/>
          </w:tcPr>
          <w:p w:rsidR="002C6A7E" w:rsidRDefault="002C6A7E" w:rsidP="002C6A7E">
            <w:pPr>
              <w:rPr>
                <w:b/>
                <w:sz w:val="36"/>
                <w:szCs w:val="36"/>
              </w:rPr>
            </w:pPr>
            <w:r>
              <w:rPr>
                <w:b/>
                <w:sz w:val="36"/>
                <w:szCs w:val="36"/>
              </w:rPr>
              <w:t>Person</w:t>
            </w:r>
          </w:p>
        </w:tc>
        <w:tc>
          <w:tcPr>
            <w:tcW w:w="4585" w:type="dxa"/>
          </w:tcPr>
          <w:p w:rsidR="002C6A7E" w:rsidRDefault="002C6A7E" w:rsidP="002C6A7E">
            <w:pPr>
              <w:rPr>
                <w:b/>
                <w:sz w:val="36"/>
                <w:szCs w:val="36"/>
              </w:rPr>
            </w:pPr>
            <w:r>
              <w:rPr>
                <w:b/>
                <w:sz w:val="36"/>
                <w:szCs w:val="36"/>
              </w:rPr>
              <w:t>Tilhøyrigheit</w:t>
            </w:r>
          </w:p>
        </w:tc>
      </w:tr>
      <w:tr w:rsidR="002C6A7E" w:rsidTr="002B2A48">
        <w:tc>
          <w:tcPr>
            <w:tcW w:w="4585" w:type="dxa"/>
          </w:tcPr>
          <w:p w:rsidR="002C6A7E" w:rsidRPr="002C6A7E" w:rsidRDefault="002C6A7E" w:rsidP="002C6A7E">
            <w:pPr>
              <w:rPr>
                <w:sz w:val="36"/>
                <w:szCs w:val="36"/>
              </w:rPr>
            </w:pPr>
            <w:r>
              <w:rPr>
                <w:sz w:val="36"/>
                <w:szCs w:val="36"/>
              </w:rPr>
              <w:t>Natalie Johnsen</w:t>
            </w:r>
          </w:p>
        </w:tc>
        <w:tc>
          <w:tcPr>
            <w:tcW w:w="4585" w:type="dxa"/>
          </w:tcPr>
          <w:p w:rsidR="002C6A7E" w:rsidRPr="002C6A7E" w:rsidRDefault="002C6A7E" w:rsidP="002C6A7E">
            <w:pPr>
              <w:rPr>
                <w:sz w:val="36"/>
                <w:szCs w:val="36"/>
              </w:rPr>
            </w:pPr>
            <w:r>
              <w:rPr>
                <w:sz w:val="36"/>
                <w:szCs w:val="36"/>
              </w:rPr>
              <w:t>RU</w:t>
            </w:r>
          </w:p>
        </w:tc>
      </w:tr>
      <w:tr w:rsidR="002C6A7E" w:rsidTr="002B2A48">
        <w:tc>
          <w:tcPr>
            <w:tcW w:w="4585" w:type="dxa"/>
          </w:tcPr>
          <w:p w:rsidR="002C6A7E" w:rsidRPr="002C6A7E" w:rsidRDefault="002C6A7E" w:rsidP="002C6A7E">
            <w:pPr>
              <w:rPr>
                <w:sz w:val="36"/>
                <w:szCs w:val="36"/>
              </w:rPr>
            </w:pPr>
            <w:r w:rsidRPr="002C6A7E">
              <w:rPr>
                <w:sz w:val="36"/>
                <w:szCs w:val="36"/>
              </w:rPr>
              <w:t>Stein Skoglund Skåtøy</w:t>
            </w:r>
          </w:p>
        </w:tc>
        <w:tc>
          <w:tcPr>
            <w:tcW w:w="4585" w:type="dxa"/>
          </w:tcPr>
          <w:p w:rsidR="002C6A7E" w:rsidRPr="002C6A7E" w:rsidRDefault="002C6A7E" w:rsidP="002C6A7E">
            <w:pPr>
              <w:rPr>
                <w:sz w:val="36"/>
                <w:szCs w:val="36"/>
              </w:rPr>
            </w:pPr>
            <w:r>
              <w:rPr>
                <w:sz w:val="36"/>
                <w:szCs w:val="36"/>
              </w:rPr>
              <w:t>RU</w:t>
            </w:r>
          </w:p>
        </w:tc>
      </w:tr>
      <w:tr w:rsidR="002C6A7E" w:rsidTr="002B2A48">
        <w:tc>
          <w:tcPr>
            <w:tcW w:w="4585" w:type="dxa"/>
          </w:tcPr>
          <w:p w:rsidR="002C6A7E" w:rsidRPr="002C6A7E" w:rsidRDefault="002C6A7E" w:rsidP="002C6A7E">
            <w:pPr>
              <w:rPr>
                <w:sz w:val="36"/>
                <w:szCs w:val="36"/>
              </w:rPr>
            </w:pPr>
            <w:r>
              <w:rPr>
                <w:sz w:val="36"/>
                <w:szCs w:val="36"/>
              </w:rPr>
              <w:t>Gunvor Skjelstad</w:t>
            </w:r>
          </w:p>
        </w:tc>
        <w:tc>
          <w:tcPr>
            <w:tcW w:w="4585" w:type="dxa"/>
          </w:tcPr>
          <w:p w:rsidR="002C6A7E" w:rsidRPr="002C6A7E" w:rsidRDefault="002C6A7E" w:rsidP="002C6A7E">
            <w:pPr>
              <w:rPr>
                <w:sz w:val="36"/>
                <w:szCs w:val="36"/>
              </w:rPr>
            </w:pPr>
            <w:r>
              <w:rPr>
                <w:sz w:val="36"/>
                <w:szCs w:val="36"/>
              </w:rPr>
              <w:t>MIRE</w:t>
            </w:r>
          </w:p>
        </w:tc>
      </w:tr>
      <w:tr w:rsidR="002C6A7E" w:rsidTr="002B2A48">
        <w:tc>
          <w:tcPr>
            <w:tcW w:w="4585" w:type="dxa"/>
          </w:tcPr>
          <w:p w:rsidR="002C6A7E" w:rsidRPr="002C6A7E" w:rsidRDefault="002C6A7E" w:rsidP="002C6A7E">
            <w:pPr>
              <w:rPr>
                <w:sz w:val="36"/>
                <w:szCs w:val="36"/>
              </w:rPr>
            </w:pPr>
            <w:r>
              <w:rPr>
                <w:sz w:val="36"/>
                <w:szCs w:val="36"/>
              </w:rPr>
              <w:t>Jonas Ekeli</w:t>
            </w:r>
          </w:p>
        </w:tc>
        <w:tc>
          <w:tcPr>
            <w:tcW w:w="4585" w:type="dxa"/>
          </w:tcPr>
          <w:p w:rsidR="002C6A7E" w:rsidRPr="002C6A7E" w:rsidRDefault="002C6A7E" w:rsidP="002C6A7E">
            <w:pPr>
              <w:rPr>
                <w:sz w:val="36"/>
                <w:szCs w:val="36"/>
              </w:rPr>
            </w:pPr>
            <w:r>
              <w:rPr>
                <w:sz w:val="36"/>
                <w:szCs w:val="36"/>
              </w:rPr>
              <w:t>NANOS</w:t>
            </w:r>
          </w:p>
        </w:tc>
      </w:tr>
      <w:tr w:rsidR="002C6A7E" w:rsidTr="002B2A48">
        <w:tc>
          <w:tcPr>
            <w:tcW w:w="4585" w:type="dxa"/>
          </w:tcPr>
          <w:p w:rsidR="002C6A7E" w:rsidRPr="002C6A7E" w:rsidRDefault="002C6A7E" w:rsidP="002C6A7E">
            <w:pPr>
              <w:rPr>
                <w:sz w:val="36"/>
                <w:szCs w:val="36"/>
              </w:rPr>
            </w:pPr>
            <w:r>
              <w:rPr>
                <w:sz w:val="36"/>
                <w:szCs w:val="36"/>
              </w:rPr>
              <w:t>Merethe Birkeland</w:t>
            </w:r>
          </w:p>
        </w:tc>
        <w:tc>
          <w:tcPr>
            <w:tcW w:w="4585" w:type="dxa"/>
          </w:tcPr>
          <w:p w:rsidR="002C6A7E" w:rsidRPr="002C6A7E" w:rsidRDefault="002C6A7E" w:rsidP="002C6A7E">
            <w:pPr>
              <w:rPr>
                <w:sz w:val="36"/>
                <w:szCs w:val="36"/>
              </w:rPr>
            </w:pPr>
            <w:r>
              <w:rPr>
                <w:sz w:val="36"/>
                <w:szCs w:val="36"/>
              </w:rPr>
              <w:t>KFU</w:t>
            </w:r>
          </w:p>
        </w:tc>
      </w:tr>
      <w:tr w:rsidR="002C6A7E" w:rsidTr="002B2A48">
        <w:tc>
          <w:tcPr>
            <w:tcW w:w="4585" w:type="dxa"/>
          </w:tcPr>
          <w:p w:rsidR="002C6A7E" w:rsidRPr="002C6A7E" w:rsidRDefault="002C6A7E" w:rsidP="002C6A7E">
            <w:pPr>
              <w:rPr>
                <w:sz w:val="36"/>
                <w:szCs w:val="36"/>
              </w:rPr>
            </w:pPr>
            <w:r>
              <w:rPr>
                <w:sz w:val="36"/>
                <w:szCs w:val="36"/>
              </w:rPr>
              <w:t>Ingvild S. Joys</w:t>
            </w:r>
          </w:p>
        </w:tc>
        <w:tc>
          <w:tcPr>
            <w:tcW w:w="4585" w:type="dxa"/>
          </w:tcPr>
          <w:p w:rsidR="002C6A7E" w:rsidRPr="002C6A7E" w:rsidRDefault="002C6A7E" w:rsidP="002C6A7E">
            <w:pPr>
              <w:rPr>
                <w:sz w:val="36"/>
                <w:szCs w:val="36"/>
              </w:rPr>
            </w:pPr>
            <w:r>
              <w:rPr>
                <w:sz w:val="36"/>
                <w:szCs w:val="36"/>
              </w:rPr>
              <w:t>BFU</w:t>
            </w:r>
          </w:p>
        </w:tc>
      </w:tr>
      <w:tr w:rsidR="002C6A7E" w:rsidTr="002B2A48">
        <w:tc>
          <w:tcPr>
            <w:tcW w:w="4585" w:type="dxa"/>
          </w:tcPr>
          <w:p w:rsidR="002C6A7E" w:rsidRPr="002C6A7E" w:rsidRDefault="002C6A7E" w:rsidP="002C6A7E">
            <w:pPr>
              <w:rPr>
                <w:sz w:val="36"/>
                <w:szCs w:val="36"/>
              </w:rPr>
            </w:pPr>
            <w:r>
              <w:rPr>
                <w:sz w:val="36"/>
                <w:szCs w:val="36"/>
              </w:rPr>
              <w:t>Kristian Ruud</w:t>
            </w:r>
          </w:p>
        </w:tc>
        <w:tc>
          <w:tcPr>
            <w:tcW w:w="4585" w:type="dxa"/>
          </w:tcPr>
          <w:p w:rsidR="002C6A7E" w:rsidRPr="002C6A7E" w:rsidRDefault="002C6A7E" w:rsidP="002C6A7E">
            <w:pPr>
              <w:rPr>
                <w:sz w:val="36"/>
                <w:szCs w:val="36"/>
              </w:rPr>
            </w:pPr>
            <w:r>
              <w:rPr>
                <w:sz w:val="36"/>
                <w:szCs w:val="36"/>
              </w:rPr>
              <w:t>LFFH</w:t>
            </w:r>
          </w:p>
        </w:tc>
      </w:tr>
      <w:tr w:rsidR="002C6A7E" w:rsidTr="002B2A48">
        <w:tc>
          <w:tcPr>
            <w:tcW w:w="4585" w:type="dxa"/>
          </w:tcPr>
          <w:p w:rsidR="002C6A7E" w:rsidRPr="002C6A7E" w:rsidRDefault="002C6A7E" w:rsidP="002C6A7E">
            <w:pPr>
              <w:rPr>
                <w:sz w:val="36"/>
                <w:szCs w:val="36"/>
              </w:rPr>
            </w:pPr>
            <w:r>
              <w:rPr>
                <w:sz w:val="36"/>
                <w:szCs w:val="36"/>
              </w:rPr>
              <w:t>Aleksandra Soyke</w:t>
            </w:r>
          </w:p>
        </w:tc>
        <w:tc>
          <w:tcPr>
            <w:tcW w:w="4585" w:type="dxa"/>
          </w:tcPr>
          <w:p w:rsidR="002C6A7E" w:rsidRPr="002C6A7E" w:rsidRDefault="002C6A7E" w:rsidP="002C6A7E">
            <w:pPr>
              <w:rPr>
                <w:sz w:val="36"/>
                <w:szCs w:val="36"/>
              </w:rPr>
            </w:pPr>
            <w:r>
              <w:rPr>
                <w:sz w:val="36"/>
                <w:szCs w:val="36"/>
              </w:rPr>
              <w:t>FFT</w:t>
            </w:r>
          </w:p>
        </w:tc>
      </w:tr>
      <w:tr w:rsidR="002C6A7E" w:rsidTr="002B2A48">
        <w:tc>
          <w:tcPr>
            <w:tcW w:w="4585" w:type="dxa"/>
          </w:tcPr>
          <w:p w:rsidR="002C6A7E" w:rsidRPr="002C6A7E" w:rsidRDefault="002C6A7E" w:rsidP="002C6A7E">
            <w:pPr>
              <w:rPr>
                <w:sz w:val="36"/>
                <w:szCs w:val="36"/>
              </w:rPr>
            </w:pPr>
            <w:r>
              <w:rPr>
                <w:sz w:val="36"/>
                <w:szCs w:val="36"/>
              </w:rPr>
              <w:t>Oline M. Steinkopf</w:t>
            </w:r>
          </w:p>
        </w:tc>
        <w:tc>
          <w:tcPr>
            <w:tcW w:w="4585" w:type="dxa"/>
          </w:tcPr>
          <w:p w:rsidR="002C6A7E" w:rsidRPr="002C6A7E" w:rsidRDefault="002C6A7E" w:rsidP="002C6A7E">
            <w:pPr>
              <w:rPr>
                <w:sz w:val="36"/>
                <w:szCs w:val="36"/>
              </w:rPr>
            </w:pPr>
            <w:r>
              <w:rPr>
                <w:sz w:val="36"/>
                <w:szCs w:val="36"/>
              </w:rPr>
              <w:t>STIM</w:t>
            </w:r>
          </w:p>
        </w:tc>
      </w:tr>
      <w:tr w:rsidR="002C6A7E" w:rsidTr="002B2A48">
        <w:tc>
          <w:tcPr>
            <w:tcW w:w="4585" w:type="dxa"/>
          </w:tcPr>
          <w:p w:rsidR="002C6A7E" w:rsidRPr="002C6A7E" w:rsidRDefault="002C6A7E" w:rsidP="002C6A7E">
            <w:pPr>
              <w:rPr>
                <w:sz w:val="36"/>
                <w:szCs w:val="36"/>
              </w:rPr>
            </w:pPr>
            <w:r>
              <w:rPr>
                <w:sz w:val="36"/>
                <w:szCs w:val="36"/>
              </w:rPr>
              <w:t>Håkon Gimse</w:t>
            </w:r>
          </w:p>
        </w:tc>
        <w:tc>
          <w:tcPr>
            <w:tcW w:w="4585" w:type="dxa"/>
          </w:tcPr>
          <w:p w:rsidR="002C6A7E" w:rsidRPr="002C6A7E" w:rsidRDefault="002C6A7E" w:rsidP="002C6A7E">
            <w:pPr>
              <w:rPr>
                <w:sz w:val="36"/>
                <w:szCs w:val="36"/>
              </w:rPr>
            </w:pPr>
            <w:r>
              <w:rPr>
                <w:sz w:val="36"/>
                <w:szCs w:val="36"/>
              </w:rPr>
              <w:t>MFU</w:t>
            </w:r>
          </w:p>
        </w:tc>
      </w:tr>
      <w:tr w:rsidR="002C6A7E" w:rsidTr="002B2A48">
        <w:tc>
          <w:tcPr>
            <w:tcW w:w="4585" w:type="dxa"/>
          </w:tcPr>
          <w:p w:rsidR="002C6A7E" w:rsidRPr="002C6A7E" w:rsidRDefault="002C6A7E" w:rsidP="002C6A7E">
            <w:pPr>
              <w:rPr>
                <w:sz w:val="36"/>
                <w:szCs w:val="36"/>
              </w:rPr>
            </w:pPr>
            <w:r>
              <w:rPr>
                <w:sz w:val="36"/>
                <w:szCs w:val="36"/>
              </w:rPr>
              <w:t>Christine Darbakk</w:t>
            </w:r>
          </w:p>
        </w:tc>
        <w:tc>
          <w:tcPr>
            <w:tcW w:w="4585" w:type="dxa"/>
          </w:tcPr>
          <w:p w:rsidR="002C6A7E" w:rsidRPr="002C6A7E" w:rsidRDefault="002C6A7E" w:rsidP="002C6A7E">
            <w:pPr>
              <w:rPr>
                <w:sz w:val="36"/>
                <w:szCs w:val="36"/>
              </w:rPr>
            </w:pPr>
            <w:r>
              <w:rPr>
                <w:sz w:val="36"/>
                <w:szCs w:val="36"/>
              </w:rPr>
              <w:t>HELIKS</w:t>
            </w:r>
          </w:p>
        </w:tc>
      </w:tr>
      <w:tr w:rsidR="002C6A7E" w:rsidTr="002B2A48">
        <w:tc>
          <w:tcPr>
            <w:tcW w:w="4585" w:type="dxa"/>
          </w:tcPr>
          <w:p w:rsidR="002C6A7E" w:rsidRPr="002C6A7E" w:rsidRDefault="002C6A7E" w:rsidP="002C6A7E">
            <w:pPr>
              <w:rPr>
                <w:sz w:val="36"/>
                <w:szCs w:val="36"/>
              </w:rPr>
            </w:pPr>
            <w:r>
              <w:rPr>
                <w:sz w:val="36"/>
                <w:szCs w:val="36"/>
              </w:rPr>
              <w:t>Alma Dzozic Bradaric</w:t>
            </w:r>
          </w:p>
        </w:tc>
        <w:tc>
          <w:tcPr>
            <w:tcW w:w="4585" w:type="dxa"/>
          </w:tcPr>
          <w:p w:rsidR="002C6A7E" w:rsidRPr="002C6A7E" w:rsidRDefault="002C6A7E" w:rsidP="002C6A7E">
            <w:pPr>
              <w:rPr>
                <w:sz w:val="36"/>
                <w:szCs w:val="36"/>
              </w:rPr>
            </w:pPr>
            <w:r>
              <w:rPr>
                <w:sz w:val="36"/>
                <w:szCs w:val="36"/>
              </w:rPr>
              <w:t>GFU</w:t>
            </w:r>
          </w:p>
        </w:tc>
      </w:tr>
      <w:tr w:rsidR="002C6A7E" w:rsidTr="002B2A48">
        <w:tc>
          <w:tcPr>
            <w:tcW w:w="4585" w:type="dxa"/>
          </w:tcPr>
          <w:p w:rsidR="002C6A7E" w:rsidRPr="002C6A7E" w:rsidRDefault="002C6A7E" w:rsidP="002C6A7E">
            <w:pPr>
              <w:rPr>
                <w:sz w:val="36"/>
                <w:szCs w:val="36"/>
              </w:rPr>
            </w:pPr>
            <w:r>
              <w:rPr>
                <w:sz w:val="36"/>
                <w:szCs w:val="36"/>
              </w:rPr>
              <w:t>Jon Asger Torsvik</w:t>
            </w:r>
          </w:p>
        </w:tc>
        <w:tc>
          <w:tcPr>
            <w:tcW w:w="4585" w:type="dxa"/>
          </w:tcPr>
          <w:p w:rsidR="002C6A7E" w:rsidRPr="002C6A7E" w:rsidRDefault="002C6A7E" w:rsidP="002C6A7E">
            <w:pPr>
              <w:rPr>
                <w:sz w:val="36"/>
                <w:szCs w:val="36"/>
              </w:rPr>
            </w:pPr>
            <w:r>
              <w:rPr>
                <w:sz w:val="36"/>
                <w:szCs w:val="36"/>
              </w:rPr>
              <w:t>FIL</w:t>
            </w:r>
          </w:p>
        </w:tc>
      </w:tr>
      <w:tr w:rsidR="002C6A7E" w:rsidTr="002B2A48">
        <w:tc>
          <w:tcPr>
            <w:tcW w:w="4585" w:type="dxa"/>
          </w:tcPr>
          <w:p w:rsidR="002C6A7E" w:rsidRPr="002C6A7E" w:rsidRDefault="002C6A7E" w:rsidP="002C6A7E">
            <w:pPr>
              <w:rPr>
                <w:sz w:val="36"/>
                <w:szCs w:val="36"/>
              </w:rPr>
            </w:pPr>
            <w:r>
              <w:rPr>
                <w:sz w:val="36"/>
                <w:szCs w:val="36"/>
              </w:rPr>
              <w:t>Ragnhild Aalvik</w:t>
            </w:r>
          </w:p>
        </w:tc>
        <w:tc>
          <w:tcPr>
            <w:tcW w:w="4585" w:type="dxa"/>
          </w:tcPr>
          <w:p w:rsidR="002C6A7E" w:rsidRPr="002C6A7E" w:rsidRDefault="002C6A7E" w:rsidP="002C6A7E">
            <w:pPr>
              <w:rPr>
                <w:sz w:val="36"/>
                <w:szCs w:val="36"/>
              </w:rPr>
            </w:pPr>
            <w:r>
              <w:rPr>
                <w:sz w:val="36"/>
                <w:szCs w:val="36"/>
              </w:rPr>
              <w:t>FU-ii</w:t>
            </w:r>
          </w:p>
        </w:tc>
      </w:tr>
      <w:tr w:rsidR="002C6A7E" w:rsidTr="002B2A48">
        <w:tc>
          <w:tcPr>
            <w:tcW w:w="4585" w:type="dxa"/>
          </w:tcPr>
          <w:p w:rsidR="002C6A7E" w:rsidRPr="002C6A7E" w:rsidRDefault="002C6A7E" w:rsidP="002C6A7E">
            <w:pPr>
              <w:rPr>
                <w:sz w:val="36"/>
                <w:szCs w:val="36"/>
              </w:rPr>
            </w:pPr>
            <w:r>
              <w:rPr>
                <w:sz w:val="36"/>
                <w:szCs w:val="36"/>
              </w:rPr>
              <w:t>Didrik Sæther</w:t>
            </w:r>
          </w:p>
        </w:tc>
        <w:tc>
          <w:tcPr>
            <w:tcW w:w="4585" w:type="dxa"/>
          </w:tcPr>
          <w:p w:rsidR="002C6A7E" w:rsidRPr="002C6A7E" w:rsidRDefault="002C6A7E" w:rsidP="002C6A7E">
            <w:pPr>
              <w:rPr>
                <w:sz w:val="36"/>
                <w:szCs w:val="36"/>
              </w:rPr>
            </w:pPr>
            <w:r>
              <w:rPr>
                <w:sz w:val="36"/>
                <w:szCs w:val="36"/>
              </w:rPr>
              <w:t>RU</w:t>
            </w:r>
          </w:p>
        </w:tc>
      </w:tr>
      <w:tr w:rsidR="002C6A7E" w:rsidTr="002B2A48">
        <w:tc>
          <w:tcPr>
            <w:tcW w:w="4585" w:type="dxa"/>
          </w:tcPr>
          <w:p w:rsidR="002C6A7E" w:rsidRPr="002C6A7E" w:rsidRDefault="002C6A7E" w:rsidP="002C6A7E">
            <w:pPr>
              <w:rPr>
                <w:sz w:val="36"/>
                <w:szCs w:val="36"/>
              </w:rPr>
            </w:pPr>
            <w:r>
              <w:rPr>
                <w:sz w:val="36"/>
                <w:szCs w:val="36"/>
              </w:rPr>
              <w:t>Roger Han</w:t>
            </w:r>
          </w:p>
        </w:tc>
        <w:tc>
          <w:tcPr>
            <w:tcW w:w="4585" w:type="dxa"/>
          </w:tcPr>
          <w:p w:rsidR="002C6A7E" w:rsidRPr="002C6A7E" w:rsidRDefault="002C6A7E" w:rsidP="002C6A7E">
            <w:pPr>
              <w:rPr>
                <w:sz w:val="36"/>
                <w:szCs w:val="36"/>
              </w:rPr>
            </w:pPr>
            <w:r>
              <w:rPr>
                <w:sz w:val="36"/>
                <w:szCs w:val="36"/>
              </w:rPr>
              <w:t>RU (siste møte)</w:t>
            </w:r>
          </w:p>
        </w:tc>
      </w:tr>
      <w:tr w:rsidR="002C6A7E" w:rsidTr="002B2A48">
        <w:tc>
          <w:tcPr>
            <w:tcW w:w="4585" w:type="dxa"/>
          </w:tcPr>
          <w:p w:rsidR="002C6A7E" w:rsidRPr="002C6A7E" w:rsidRDefault="002C6A7E" w:rsidP="002C6A7E">
            <w:pPr>
              <w:rPr>
                <w:sz w:val="36"/>
                <w:szCs w:val="36"/>
              </w:rPr>
            </w:pPr>
            <w:r>
              <w:rPr>
                <w:sz w:val="36"/>
                <w:szCs w:val="36"/>
              </w:rPr>
              <w:t>Tora Skarvatun</w:t>
            </w:r>
          </w:p>
        </w:tc>
        <w:tc>
          <w:tcPr>
            <w:tcW w:w="4585" w:type="dxa"/>
          </w:tcPr>
          <w:p w:rsidR="002C6A7E" w:rsidRPr="002C6A7E" w:rsidRDefault="002C6A7E" w:rsidP="002C6A7E">
            <w:pPr>
              <w:rPr>
                <w:sz w:val="36"/>
                <w:szCs w:val="36"/>
              </w:rPr>
            </w:pPr>
            <w:r>
              <w:rPr>
                <w:sz w:val="36"/>
                <w:szCs w:val="36"/>
              </w:rPr>
              <w:t>RU</w:t>
            </w:r>
          </w:p>
        </w:tc>
      </w:tr>
      <w:tr w:rsidR="002C6A7E" w:rsidTr="002B2A48">
        <w:tc>
          <w:tcPr>
            <w:tcW w:w="4585" w:type="dxa"/>
          </w:tcPr>
          <w:p w:rsidR="002C6A7E" w:rsidRPr="002C6A7E" w:rsidRDefault="002C6A7E" w:rsidP="002C6A7E">
            <w:pPr>
              <w:rPr>
                <w:sz w:val="36"/>
                <w:szCs w:val="36"/>
              </w:rPr>
            </w:pPr>
            <w:r>
              <w:rPr>
                <w:sz w:val="36"/>
                <w:szCs w:val="36"/>
              </w:rPr>
              <w:t>Birgit Rinde</w:t>
            </w:r>
          </w:p>
        </w:tc>
        <w:tc>
          <w:tcPr>
            <w:tcW w:w="4585" w:type="dxa"/>
          </w:tcPr>
          <w:p w:rsidR="002C6A7E" w:rsidRPr="002C6A7E" w:rsidRDefault="002C6A7E" w:rsidP="002C6A7E">
            <w:pPr>
              <w:rPr>
                <w:sz w:val="36"/>
                <w:szCs w:val="36"/>
              </w:rPr>
            </w:pPr>
            <w:r>
              <w:rPr>
                <w:sz w:val="36"/>
                <w:szCs w:val="36"/>
              </w:rPr>
              <w:t>GFFU</w:t>
            </w:r>
          </w:p>
        </w:tc>
      </w:tr>
      <w:tr w:rsidR="002C6A7E" w:rsidTr="002B2A48">
        <w:tc>
          <w:tcPr>
            <w:tcW w:w="4585" w:type="dxa"/>
          </w:tcPr>
          <w:p w:rsidR="002C6A7E" w:rsidRPr="002C6A7E" w:rsidRDefault="002C6A7E" w:rsidP="002C6A7E">
            <w:pPr>
              <w:rPr>
                <w:sz w:val="36"/>
                <w:szCs w:val="36"/>
              </w:rPr>
            </w:pPr>
            <w:r>
              <w:rPr>
                <w:sz w:val="36"/>
                <w:szCs w:val="36"/>
              </w:rPr>
              <w:t>Ida L. Fjermestad</w:t>
            </w:r>
          </w:p>
        </w:tc>
        <w:tc>
          <w:tcPr>
            <w:tcW w:w="4585" w:type="dxa"/>
          </w:tcPr>
          <w:p w:rsidR="002C6A7E" w:rsidRPr="002C6A7E" w:rsidRDefault="002C6A7E" w:rsidP="002C6A7E">
            <w:pPr>
              <w:rPr>
                <w:sz w:val="36"/>
                <w:szCs w:val="36"/>
              </w:rPr>
            </w:pPr>
            <w:r>
              <w:rPr>
                <w:sz w:val="36"/>
                <w:szCs w:val="36"/>
              </w:rPr>
              <w:t>Fakultet</w:t>
            </w:r>
            <w:r w:rsidR="002B2A48">
              <w:rPr>
                <w:sz w:val="36"/>
                <w:szCs w:val="36"/>
              </w:rPr>
              <w:t>s</w:t>
            </w:r>
            <w:r>
              <w:rPr>
                <w:sz w:val="36"/>
                <w:szCs w:val="36"/>
              </w:rPr>
              <w:t>styret</w:t>
            </w:r>
          </w:p>
        </w:tc>
      </w:tr>
      <w:tr w:rsidR="002C6A7E" w:rsidTr="002B2A48">
        <w:tc>
          <w:tcPr>
            <w:tcW w:w="4585" w:type="dxa"/>
          </w:tcPr>
          <w:p w:rsidR="002C6A7E" w:rsidRPr="002C6A7E" w:rsidRDefault="002C6A7E" w:rsidP="002C6A7E">
            <w:pPr>
              <w:rPr>
                <w:sz w:val="36"/>
                <w:szCs w:val="36"/>
              </w:rPr>
            </w:pPr>
            <w:r>
              <w:rPr>
                <w:sz w:val="36"/>
                <w:szCs w:val="36"/>
              </w:rPr>
              <w:t>Andreas Trohjell</w:t>
            </w:r>
          </w:p>
        </w:tc>
        <w:tc>
          <w:tcPr>
            <w:tcW w:w="4585" w:type="dxa"/>
          </w:tcPr>
          <w:p w:rsidR="002C6A7E" w:rsidRPr="002C6A7E" w:rsidRDefault="002C6A7E" w:rsidP="002C6A7E">
            <w:pPr>
              <w:rPr>
                <w:sz w:val="36"/>
                <w:szCs w:val="36"/>
              </w:rPr>
            </w:pPr>
            <w:r>
              <w:rPr>
                <w:sz w:val="36"/>
                <w:szCs w:val="36"/>
              </w:rPr>
              <w:t>Fakultets</w:t>
            </w:r>
            <w:r w:rsidR="002B2A48">
              <w:rPr>
                <w:sz w:val="36"/>
                <w:szCs w:val="36"/>
              </w:rPr>
              <w:t>s</w:t>
            </w:r>
            <w:r>
              <w:rPr>
                <w:sz w:val="36"/>
                <w:szCs w:val="36"/>
              </w:rPr>
              <w:t>tyret</w:t>
            </w:r>
          </w:p>
        </w:tc>
      </w:tr>
      <w:tr w:rsidR="002C6A7E" w:rsidTr="002B2A48">
        <w:tc>
          <w:tcPr>
            <w:tcW w:w="4585" w:type="dxa"/>
          </w:tcPr>
          <w:p w:rsidR="002C6A7E" w:rsidRPr="002C6A7E" w:rsidRDefault="002C6A7E" w:rsidP="002C6A7E">
            <w:pPr>
              <w:rPr>
                <w:sz w:val="36"/>
                <w:szCs w:val="36"/>
              </w:rPr>
            </w:pPr>
            <w:r>
              <w:rPr>
                <w:sz w:val="36"/>
                <w:szCs w:val="36"/>
              </w:rPr>
              <w:t>Jan Magne Cederstrøm</w:t>
            </w:r>
          </w:p>
        </w:tc>
        <w:tc>
          <w:tcPr>
            <w:tcW w:w="4585" w:type="dxa"/>
          </w:tcPr>
          <w:p w:rsidR="002C6A7E" w:rsidRPr="002C6A7E" w:rsidRDefault="002C6A7E" w:rsidP="002C6A7E">
            <w:pPr>
              <w:rPr>
                <w:sz w:val="36"/>
                <w:szCs w:val="36"/>
              </w:rPr>
            </w:pPr>
            <w:r>
              <w:rPr>
                <w:sz w:val="36"/>
                <w:szCs w:val="36"/>
              </w:rPr>
              <w:t>Kandidat Sosialkomite</w:t>
            </w:r>
          </w:p>
        </w:tc>
      </w:tr>
      <w:tr w:rsidR="002C6A7E" w:rsidTr="002B2A48">
        <w:tc>
          <w:tcPr>
            <w:tcW w:w="4585" w:type="dxa"/>
          </w:tcPr>
          <w:p w:rsidR="002C6A7E" w:rsidRPr="002C6A7E" w:rsidRDefault="002C6A7E" w:rsidP="002C6A7E">
            <w:pPr>
              <w:rPr>
                <w:sz w:val="36"/>
                <w:szCs w:val="36"/>
              </w:rPr>
            </w:pPr>
            <w:r>
              <w:rPr>
                <w:sz w:val="36"/>
                <w:szCs w:val="36"/>
              </w:rPr>
              <w:t>Sondre Vestad</w:t>
            </w:r>
          </w:p>
        </w:tc>
        <w:tc>
          <w:tcPr>
            <w:tcW w:w="4585" w:type="dxa"/>
          </w:tcPr>
          <w:p w:rsidR="002C6A7E" w:rsidRPr="002C6A7E" w:rsidRDefault="002C6A7E" w:rsidP="002C6A7E">
            <w:pPr>
              <w:rPr>
                <w:sz w:val="36"/>
                <w:szCs w:val="36"/>
              </w:rPr>
            </w:pPr>
            <w:r>
              <w:rPr>
                <w:sz w:val="36"/>
                <w:szCs w:val="36"/>
              </w:rPr>
              <w:t>Integrerbar</w:t>
            </w:r>
          </w:p>
        </w:tc>
      </w:tr>
      <w:tr w:rsidR="002C6A7E" w:rsidTr="002B2A48">
        <w:tc>
          <w:tcPr>
            <w:tcW w:w="4585" w:type="dxa"/>
          </w:tcPr>
          <w:p w:rsidR="002C6A7E" w:rsidRPr="002C6A7E" w:rsidRDefault="002C6A7E" w:rsidP="002C6A7E">
            <w:pPr>
              <w:rPr>
                <w:sz w:val="36"/>
                <w:szCs w:val="36"/>
              </w:rPr>
            </w:pPr>
            <w:r>
              <w:rPr>
                <w:sz w:val="36"/>
                <w:szCs w:val="36"/>
              </w:rPr>
              <w:t>Terje Alming</w:t>
            </w:r>
          </w:p>
        </w:tc>
        <w:tc>
          <w:tcPr>
            <w:tcW w:w="4585" w:type="dxa"/>
          </w:tcPr>
          <w:p w:rsidR="002C6A7E" w:rsidRPr="002C6A7E" w:rsidRDefault="002C6A7E" w:rsidP="002C6A7E">
            <w:pPr>
              <w:rPr>
                <w:sz w:val="36"/>
                <w:szCs w:val="36"/>
              </w:rPr>
            </w:pPr>
            <w:r>
              <w:rPr>
                <w:sz w:val="36"/>
                <w:szCs w:val="36"/>
              </w:rPr>
              <w:t>Kandidat Sosialkomité</w:t>
            </w:r>
          </w:p>
        </w:tc>
      </w:tr>
      <w:tr w:rsidR="002C6A7E" w:rsidTr="002B2A48">
        <w:tc>
          <w:tcPr>
            <w:tcW w:w="4585" w:type="dxa"/>
          </w:tcPr>
          <w:p w:rsidR="002C6A7E" w:rsidRPr="002C6A7E" w:rsidRDefault="002C6A7E" w:rsidP="002C6A7E">
            <w:pPr>
              <w:rPr>
                <w:sz w:val="36"/>
                <w:szCs w:val="36"/>
              </w:rPr>
            </w:pPr>
            <w:r>
              <w:rPr>
                <w:sz w:val="36"/>
                <w:szCs w:val="36"/>
              </w:rPr>
              <w:t>Amalie Mathiassen</w:t>
            </w:r>
          </w:p>
        </w:tc>
        <w:tc>
          <w:tcPr>
            <w:tcW w:w="4585" w:type="dxa"/>
          </w:tcPr>
          <w:p w:rsidR="002C6A7E" w:rsidRPr="002C6A7E" w:rsidRDefault="002C6A7E" w:rsidP="002C6A7E">
            <w:pPr>
              <w:rPr>
                <w:sz w:val="36"/>
                <w:szCs w:val="36"/>
              </w:rPr>
            </w:pPr>
            <w:r>
              <w:rPr>
                <w:sz w:val="36"/>
                <w:szCs w:val="36"/>
              </w:rPr>
              <w:t>Kandidat Sosialkomité</w:t>
            </w:r>
          </w:p>
        </w:tc>
      </w:tr>
      <w:tr w:rsidR="002C6A7E" w:rsidTr="002B2A48">
        <w:tc>
          <w:tcPr>
            <w:tcW w:w="4585" w:type="dxa"/>
          </w:tcPr>
          <w:p w:rsidR="002C6A7E" w:rsidRPr="002C6A7E" w:rsidRDefault="002C6A7E" w:rsidP="002C6A7E">
            <w:pPr>
              <w:rPr>
                <w:sz w:val="36"/>
                <w:szCs w:val="36"/>
              </w:rPr>
            </w:pPr>
            <w:r>
              <w:rPr>
                <w:sz w:val="36"/>
                <w:szCs w:val="36"/>
              </w:rPr>
              <w:lastRenderedPageBreak/>
              <w:t>Camilla Skavland</w:t>
            </w:r>
          </w:p>
        </w:tc>
        <w:tc>
          <w:tcPr>
            <w:tcW w:w="4585" w:type="dxa"/>
          </w:tcPr>
          <w:p w:rsidR="002C6A7E" w:rsidRPr="002C6A7E" w:rsidRDefault="002C6A7E" w:rsidP="002C6A7E">
            <w:pPr>
              <w:rPr>
                <w:sz w:val="36"/>
                <w:szCs w:val="36"/>
              </w:rPr>
            </w:pPr>
            <w:r>
              <w:rPr>
                <w:sz w:val="36"/>
                <w:szCs w:val="36"/>
              </w:rPr>
              <w:t>Kandidat Sosialkomité</w:t>
            </w:r>
          </w:p>
        </w:tc>
      </w:tr>
      <w:tr w:rsidR="002C6A7E" w:rsidTr="002B2A48">
        <w:tc>
          <w:tcPr>
            <w:tcW w:w="4585" w:type="dxa"/>
          </w:tcPr>
          <w:p w:rsidR="002C6A7E" w:rsidRPr="002C6A7E" w:rsidRDefault="002C6A7E" w:rsidP="002C6A7E">
            <w:pPr>
              <w:rPr>
                <w:sz w:val="36"/>
                <w:szCs w:val="36"/>
              </w:rPr>
            </w:pPr>
            <w:r>
              <w:rPr>
                <w:sz w:val="36"/>
                <w:szCs w:val="36"/>
              </w:rPr>
              <w:t xml:space="preserve">Wiktoria K. </w:t>
            </w:r>
            <w:r w:rsidR="00163801" w:rsidRPr="00163801">
              <w:rPr>
                <w:sz w:val="36"/>
                <w:szCs w:val="36"/>
              </w:rPr>
              <w:t>Szapoczka</w:t>
            </w:r>
          </w:p>
        </w:tc>
        <w:tc>
          <w:tcPr>
            <w:tcW w:w="4585" w:type="dxa"/>
          </w:tcPr>
          <w:p w:rsidR="002C6A7E" w:rsidRPr="002C6A7E" w:rsidRDefault="00163801" w:rsidP="002C6A7E">
            <w:pPr>
              <w:rPr>
                <w:sz w:val="36"/>
                <w:szCs w:val="36"/>
              </w:rPr>
            </w:pPr>
            <w:r>
              <w:rPr>
                <w:sz w:val="36"/>
                <w:szCs w:val="36"/>
              </w:rPr>
              <w:t>Kandidat Sosialkomité</w:t>
            </w:r>
          </w:p>
        </w:tc>
      </w:tr>
      <w:tr w:rsidR="002C6A7E" w:rsidTr="002B2A48">
        <w:tc>
          <w:tcPr>
            <w:tcW w:w="4585" w:type="dxa"/>
          </w:tcPr>
          <w:p w:rsidR="002C6A7E" w:rsidRPr="002C6A7E" w:rsidRDefault="00163801" w:rsidP="002C6A7E">
            <w:pPr>
              <w:rPr>
                <w:sz w:val="36"/>
                <w:szCs w:val="36"/>
              </w:rPr>
            </w:pPr>
            <w:r>
              <w:rPr>
                <w:sz w:val="36"/>
                <w:szCs w:val="36"/>
              </w:rPr>
              <w:t>Sverre Andersen</w:t>
            </w:r>
          </w:p>
        </w:tc>
        <w:tc>
          <w:tcPr>
            <w:tcW w:w="4585" w:type="dxa"/>
          </w:tcPr>
          <w:p w:rsidR="002C6A7E" w:rsidRPr="002C6A7E" w:rsidRDefault="00163801" w:rsidP="002C6A7E">
            <w:pPr>
              <w:rPr>
                <w:sz w:val="36"/>
                <w:szCs w:val="36"/>
              </w:rPr>
            </w:pPr>
            <w:r>
              <w:rPr>
                <w:sz w:val="36"/>
                <w:szCs w:val="36"/>
              </w:rPr>
              <w:t>Kandidat Sosialkomité</w:t>
            </w:r>
          </w:p>
        </w:tc>
      </w:tr>
    </w:tbl>
    <w:p w:rsidR="002C6A7E" w:rsidRDefault="002C6A7E" w:rsidP="002C6A7E">
      <w:pPr>
        <w:rPr>
          <w:b/>
          <w:sz w:val="36"/>
          <w:szCs w:val="36"/>
        </w:rPr>
      </w:pPr>
    </w:p>
    <w:p w:rsidR="00684F59" w:rsidRDefault="00684F59"/>
    <w:p w:rsidR="00684F59" w:rsidRDefault="00684F59">
      <w:pPr>
        <w:rPr>
          <w:b/>
        </w:rPr>
      </w:pPr>
    </w:p>
    <w:p w:rsidR="00684F59" w:rsidRDefault="00684F59">
      <w:pPr>
        <w:rPr>
          <w:b/>
        </w:rPr>
      </w:pPr>
    </w:p>
    <w:p w:rsidR="00684F59" w:rsidRDefault="00AF743D">
      <w:pPr>
        <w:numPr>
          <w:ilvl w:val="0"/>
          <w:numId w:val="2"/>
        </w:numPr>
        <w:ind w:hanging="360"/>
        <w:contextualSpacing/>
        <w:rPr>
          <w:sz w:val="36"/>
          <w:szCs w:val="36"/>
        </w:rPr>
      </w:pPr>
      <w:r>
        <w:rPr>
          <w:sz w:val="36"/>
          <w:szCs w:val="36"/>
        </w:rPr>
        <w:t>Oppmøte og mat</w:t>
      </w:r>
    </w:p>
    <w:p w:rsidR="00684F59" w:rsidRDefault="007A195D" w:rsidP="00511CBE">
      <w:pPr>
        <w:ind w:left="720"/>
        <w:contextualSpacing/>
        <w:rPr>
          <w:sz w:val="36"/>
          <w:szCs w:val="36"/>
        </w:rPr>
      </w:pPr>
      <w:r w:rsidRPr="00511CBE">
        <w:rPr>
          <w:sz w:val="28"/>
          <w:szCs w:val="28"/>
        </w:rPr>
        <w:t>Maten kom noko forsinka</w:t>
      </w:r>
      <w:r>
        <w:rPr>
          <w:sz w:val="36"/>
          <w:szCs w:val="36"/>
        </w:rPr>
        <w:t xml:space="preserve">. </w:t>
      </w:r>
      <w:r w:rsidR="00511CBE">
        <w:rPr>
          <w:sz w:val="28"/>
          <w:szCs w:val="28"/>
        </w:rPr>
        <w:t>Noko av referatet blei forsinka grunna forsinka mat</w:t>
      </w:r>
    </w:p>
    <w:p w:rsidR="00684F59" w:rsidRDefault="00AF743D">
      <w:pPr>
        <w:numPr>
          <w:ilvl w:val="0"/>
          <w:numId w:val="2"/>
        </w:numPr>
        <w:ind w:hanging="360"/>
        <w:contextualSpacing/>
        <w:rPr>
          <w:sz w:val="36"/>
          <w:szCs w:val="36"/>
        </w:rPr>
      </w:pPr>
      <w:r>
        <w:rPr>
          <w:sz w:val="36"/>
          <w:szCs w:val="36"/>
        </w:rPr>
        <w:t>Godkjenning av innkalling og saksliste</w:t>
      </w:r>
    </w:p>
    <w:p w:rsidR="007A195D" w:rsidRPr="009E34C6" w:rsidRDefault="009C5E27" w:rsidP="007A195D">
      <w:pPr>
        <w:ind w:left="720"/>
        <w:contextualSpacing/>
        <w:rPr>
          <w:sz w:val="28"/>
          <w:szCs w:val="28"/>
        </w:rPr>
      </w:pPr>
      <w:r w:rsidRPr="009E34C6">
        <w:rPr>
          <w:sz w:val="28"/>
          <w:szCs w:val="28"/>
        </w:rPr>
        <w:t xml:space="preserve">Den eine kandidaten til sosialkomiteen måtte </w:t>
      </w:r>
      <w:r w:rsidR="002B2A48">
        <w:rPr>
          <w:sz w:val="28"/>
          <w:szCs w:val="28"/>
        </w:rPr>
        <w:t>g</w:t>
      </w:r>
      <w:r w:rsidRPr="009E34C6">
        <w:rPr>
          <w:sz w:val="28"/>
          <w:szCs w:val="28"/>
        </w:rPr>
        <w:t>å tidleg, og fekk halde sin appell før dei andre.</w:t>
      </w:r>
      <w:r w:rsidR="009E34C6" w:rsidRPr="009E34C6">
        <w:rPr>
          <w:sz w:val="28"/>
          <w:szCs w:val="28"/>
        </w:rPr>
        <w:t xml:space="preserve"> </w:t>
      </w:r>
      <w:r w:rsidR="002B2A48">
        <w:rPr>
          <w:sz w:val="28"/>
          <w:szCs w:val="28"/>
        </w:rPr>
        <w:t>Båe delar</w:t>
      </w:r>
      <w:r w:rsidR="007A195D" w:rsidRPr="009E34C6">
        <w:rPr>
          <w:sz w:val="28"/>
          <w:szCs w:val="28"/>
        </w:rPr>
        <w:t xml:space="preserve"> blei godkjent</w:t>
      </w:r>
    </w:p>
    <w:p w:rsidR="00684F59" w:rsidRDefault="00684F59">
      <w:pPr>
        <w:rPr>
          <w:sz w:val="36"/>
          <w:szCs w:val="36"/>
        </w:rPr>
      </w:pPr>
    </w:p>
    <w:p w:rsidR="00684F59" w:rsidRDefault="00AF743D">
      <w:pPr>
        <w:numPr>
          <w:ilvl w:val="0"/>
          <w:numId w:val="2"/>
        </w:numPr>
        <w:ind w:hanging="360"/>
        <w:contextualSpacing/>
        <w:rPr>
          <w:sz w:val="36"/>
          <w:szCs w:val="36"/>
        </w:rPr>
      </w:pPr>
      <w:r>
        <w:rPr>
          <w:sz w:val="36"/>
          <w:szCs w:val="36"/>
        </w:rPr>
        <w:t>Orienteringer</w:t>
      </w:r>
    </w:p>
    <w:p w:rsidR="009C5E27" w:rsidRDefault="00AF743D" w:rsidP="009C5E27">
      <w:pPr>
        <w:numPr>
          <w:ilvl w:val="0"/>
          <w:numId w:val="1"/>
        </w:numPr>
        <w:ind w:left="1440" w:hanging="360"/>
        <w:contextualSpacing/>
        <w:rPr>
          <w:sz w:val="28"/>
          <w:szCs w:val="28"/>
        </w:rPr>
      </w:pPr>
      <w:r>
        <w:rPr>
          <w:sz w:val="28"/>
          <w:szCs w:val="28"/>
        </w:rPr>
        <w:t>Hva har RU gjort siden sist?</w:t>
      </w:r>
    </w:p>
    <w:p w:rsidR="009C5E27" w:rsidRPr="009C5E27" w:rsidRDefault="009C5E27" w:rsidP="009C5E27">
      <w:pPr>
        <w:ind w:left="1440"/>
        <w:contextualSpacing/>
        <w:rPr>
          <w:sz w:val="28"/>
          <w:szCs w:val="28"/>
        </w:rPr>
      </w:pPr>
      <w:r>
        <w:rPr>
          <w:sz w:val="28"/>
          <w:szCs w:val="28"/>
        </w:rPr>
        <w:t xml:space="preserve">Roger snakka om sosialkomiteen. Møter med ulike utval og liknande blei tatt opp og fortalt om. </w:t>
      </w:r>
      <w:r w:rsidR="009E34C6">
        <w:rPr>
          <w:sz w:val="28"/>
          <w:szCs w:val="28"/>
        </w:rPr>
        <w:t>Spørsmål om det kan tas med ein ordstyrar</w:t>
      </w:r>
    </w:p>
    <w:p w:rsidR="005B2ACC" w:rsidRDefault="005B2ACC" w:rsidP="005B2ACC">
      <w:pPr>
        <w:ind w:left="1440"/>
        <w:contextualSpacing/>
        <w:rPr>
          <w:sz w:val="28"/>
          <w:szCs w:val="28"/>
        </w:rPr>
      </w:pPr>
      <w:r>
        <w:rPr>
          <w:sz w:val="28"/>
          <w:szCs w:val="28"/>
        </w:rPr>
        <w:t xml:space="preserve">Det blei tatt opp diskusjon om undervisningsturar skal kunne ta imot betaling eller ei. Debatten vert om det er eigentleg undervisning eller om det er mat\kost\losji folk skal betale for. Vert litt gråsone. Lesesalen på Høytek har no endeleg fått skikkeleg møblement og er no skikkeleg oppe å gå. Situasjonen med lysforholda der jobbast med via Lydia. Samt tilgangen til rommet skal prøvast å </w:t>
      </w:r>
      <w:r w:rsidR="00B22794">
        <w:rPr>
          <w:sz w:val="28"/>
          <w:szCs w:val="28"/>
        </w:rPr>
        <w:t>fiksast på. Inntil vidare er jobbast det med å</w:t>
      </w:r>
      <w:r>
        <w:rPr>
          <w:sz w:val="28"/>
          <w:szCs w:val="28"/>
        </w:rPr>
        <w:t xml:space="preserve"> utvida opningstid på laurdag som vert det ein vil jobba med. Kantineborda skal betrast. Dei er no fastare, men framleis skeive. Kontaktane er på </w:t>
      </w:r>
      <w:r w:rsidR="00771971">
        <w:rPr>
          <w:sz w:val="28"/>
          <w:szCs w:val="28"/>
        </w:rPr>
        <w:t>i gong</w:t>
      </w:r>
      <w:r>
        <w:rPr>
          <w:sz w:val="28"/>
          <w:szCs w:val="28"/>
        </w:rPr>
        <w:t>. Snart ferdig. Kollokvieøyane jobbast det framleis med. Fagkritisk dag er på veg, sjølv om nokon fag framleis har undervisning. Det</w:t>
      </w:r>
      <w:r w:rsidR="00771971">
        <w:rPr>
          <w:sz w:val="28"/>
          <w:szCs w:val="28"/>
        </w:rPr>
        <w:t>te er ikkje ynskj</w:t>
      </w:r>
      <w:r>
        <w:rPr>
          <w:sz w:val="28"/>
          <w:szCs w:val="28"/>
        </w:rPr>
        <w:t>eleg, men lite som kan bli gjort med no grunna laboratoriearbeid.</w:t>
      </w:r>
    </w:p>
    <w:p w:rsidR="00684F59" w:rsidRDefault="00AF743D">
      <w:pPr>
        <w:numPr>
          <w:ilvl w:val="0"/>
          <w:numId w:val="1"/>
        </w:numPr>
        <w:ind w:left="1440" w:hanging="360"/>
        <w:contextualSpacing/>
        <w:rPr>
          <w:sz w:val="28"/>
          <w:szCs w:val="28"/>
        </w:rPr>
      </w:pPr>
      <w:r>
        <w:rPr>
          <w:sz w:val="28"/>
          <w:szCs w:val="28"/>
        </w:rPr>
        <w:t>Fakultetsrepresentant</w:t>
      </w:r>
    </w:p>
    <w:p w:rsidR="005B2ACC" w:rsidRDefault="005B2ACC" w:rsidP="005B2ACC">
      <w:pPr>
        <w:ind w:left="1440"/>
        <w:contextualSpacing/>
        <w:rPr>
          <w:sz w:val="28"/>
          <w:szCs w:val="28"/>
        </w:rPr>
      </w:pPr>
      <w:r>
        <w:rPr>
          <w:sz w:val="28"/>
          <w:szCs w:val="28"/>
        </w:rPr>
        <w:t>Snakk om at meir vert gjort om til stipend ved fullført grad (ikkje turbograd). Mer</w:t>
      </w:r>
      <w:r w:rsidR="001F3A7C">
        <w:rPr>
          <w:sz w:val="28"/>
          <w:szCs w:val="28"/>
        </w:rPr>
        <w:t xml:space="preserve">itteringa av undervisingar blei orientert </w:t>
      </w:r>
      <w:r w:rsidR="001F3A7C">
        <w:rPr>
          <w:sz w:val="28"/>
          <w:szCs w:val="28"/>
        </w:rPr>
        <w:lastRenderedPageBreak/>
        <w:t xml:space="preserve">om på studentparlamentsmøtet. </w:t>
      </w:r>
      <w:r>
        <w:rPr>
          <w:sz w:val="28"/>
          <w:szCs w:val="28"/>
        </w:rPr>
        <w:t xml:space="preserve"> Ventilasjonen på lesesalar skal verta betre. Dei skal ikkje slås av i helgane der. Meir tverrfagleg arbeide. Mindre fossil involvering frå UiB</w:t>
      </w:r>
    </w:p>
    <w:p w:rsidR="00684F59" w:rsidRDefault="00AF743D">
      <w:pPr>
        <w:numPr>
          <w:ilvl w:val="0"/>
          <w:numId w:val="1"/>
        </w:numPr>
        <w:ind w:left="1440" w:hanging="360"/>
        <w:contextualSpacing/>
        <w:rPr>
          <w:sz w:val="28"/>
          <w:szCs w:val="28"/>
        </w:rPr>
      </w:pPr>
      <w:r>
        <w:rPr>
          <w:sz w:val="28"/>
          <w:szCs w:val="28"/>
        </w:rPr>
        <w:t>Fakultetsstyret</w:t>
      </w:r>
    </w:p>
    <w:p w:rsidR="005B2ACC" w:rsidRDefault="005B2ACC" w:rsidP="005B2ACC">
      <w:pPr>
        <w:ind w:left="1440"/>
        <w:contextualSpacing/>
        <w:rPr>
          <w:sz w:val="28"/>
          <w:szCs w:val="28"/>
        </w:rPr>
      </w:pPr>
      <w:r>
        <w:rPr>
          <w:sz w:val="28"/>
          <w:szCs w:val="28"/>
        </w:rPr>
        <w:t xml:space="preserve">Ekstern leiing i styret. Eksterne resolusjonar inn for å skapa meir kontakt med næringslivet. </w:t>
      </w:r>
      <w:r w:rsidR="001F3A7C">
        <w:rPr>
          <w:sz w:val="28"/>
          <w:szCs w:val="28"/>
        </w:rPr>
        <w:t>Dekan</w:t>
      </w:r>
      <w:r>
        <w:rPr>
          <w:sz w:val="28"/>
          <w:szCs w:val="28"/>
        </w:rPr>
        <w:t xml:space="preserve"> framleis vera saksførebuar. Det skal vera nytt val i mai av </w:t>
      </w:r>
      <w:r w:rsidR="001F3A7C">
        <w:rPr>
          <w:sz w:val="28"/>
          <w:szCs w:val="28"/>
        </w:rPr>
        <w:t>fakultetsstyrerepresentantar.</w:t>
      </w:r>
      <w:r>
        <w:rPr>
          <w:sz w:val="28"/>
          <w:szCs w:val="28"/>
        </w:rPr>
        <w:t xml:space="preserve"> </w:t>
      </w:r>
    </w:p>
    <w:p w:rsidR="00684F59" w:rsidRDefault="00526205">
      <w:pPr>
        <w:numPr>
          <w:ilvl w:val="0"/>
          <w:numId w:val="1"/>
        </w:numPr>
        <w:ind w:left="1440" w:hanging="360"/>
        <w:contextualSpacing/>
        <w:rPr>
          <w:sz w:val="28"/>
          <w:szCs w:val="28"/>
        </w:rPr>
      </w:pPr>
      <w:r>
        <w:rPr>
          <w:sz w:val="28"/>
          <w:szCs w:val="28"/>
        </w:rPr>
        <w:t>Stikkontakta</w:t>
      </w:r>
      <w:r w:rsidR="00AF743D">
        <w:rPr>
          <w:sz w:val="28"/>
          <w:szCs w:val="28"/>
        </w:rPr>
        <w:t>r i kantinen</w:t>
      </w:r>
    </w:p>
    <w:p w:rsidR="00526205" w:rsidRDefault="00526205" w:rsidP="00526205">
      <w:pPr>
        <w:ind w:left="1440"/>
        <w:contextualSpacing/>
        <w:rPr>
          <w:sz w:val="28"/>
          <w:szCs w:val="28"/>
        </w:rPr>
      </w:pPr>
      <w:r>
        <w:rPr>
          <w:sz w:val="28"/>
          <w:szCs w:val="28"/>
        </w:rPr>
        <w:t>Tatt opp i diskusjonsdelen «Kva har RU gjort sidan sist»</w:t>
      </w:r>
    </w:p>
    <w:p w:rsidR="00684F59" w:rsidRDefault="00AF743D">
      <w:pPr>
        <w:numPr>
          <w:ilvl w:val="0"/>
          <w:numId w:val="1"/>
        </w:numPr>
        <w:ind w:left="1440" w:hanging="360"/>
        <w:contextualSpacing/>
        <w:rPr>
          <w:sz w:val="28"/>
          <w:szCs w:val="28"/>
        </w:rPr>
      </w:pPr>
      <w:r>
        <w:rPr>
          <w:sz w:val="28"/>
          <w:szCs w:val="28"/>
        </w:rPr>
        <w:t>To nye kollokvieøyer</w:t>
      </w:r>
    </w:p>
    <w:p w:rsidR="00526205" w:rsidRPr="00526205" w:rsidRDefault="00526205" w:rsidP="00526205">
      <w:pPr>
        <w:pStyle w:val="Listeavsnitt"/>
        <w:ind w:left="1080" w:firstLine="360"/>
        <w:rPr>
          <w:sz w:val="28"/>
          <w:szCs w:val="28"/>
        </w:rPr>
      </w:pPr>
      <w:r w:rsidRPr="00526205">
        <w:rPr>
          <w:sz w:val="28"/>
          <w:szCs w:val="28"/>
        </w:rPr>
        <w:t>Tatt opp i diskusjonsdelen «Kva har RU gjort sidan sist»</w:t>
      </w:r>
    </w:p>
    <w:p w:rsidR="00684F59" w:rsidRDefault="00AF743D">
      <w:pPr>
        <w:numPr>
          <w:ilvl w:val="0"/>
          <w:numId w:val="1"/>
        </w:numPr>
        <w:ind w:left="1440" w:hanging="360"/>
        <w:contextualSpacing/>
        <w:rPr>
          <w:sz w:val="28"/>
          <w:szCs w:val="28"/>
        </w:rPr>
      </w:pPr>
      <w:r>
        <w:rPr>
          <w:sz w:val="28"/>
          <w:szCs w:val="28"/>
        </w:rPr>
        <w:t>S</w:t>
      </w:r>
      <w:r>
        <w:rPr>
          <w:sz w:val="28"/>
          <w:szCs w:val="28"/>
        </w:rPr>
        <w:t>tudentparlamentsvalget</w:t>
      </w:r>
    </w:p>
    <w:p w:rsidR="009D3FA0" w:rsidRDefault="009D3FA0" w:rsidP="009D3FA0">
      <w:pPr>
        <w:ind w:left="1440"/>
        <w:contextualSpacing/>
        <w:rPr>
          <w:sz w:val="28"/>
          <w:szCs w:val="28"/>
        </w:rPr>
      </w:pPr>
      <w:r>
        <w:rPr>
          <w:sz w:val="28"/>
          <w:szCs w:val="28"/>
        </w:rPr>
        <w:t xml:space="preserve">Er for seint til å stille til val, men fagutvala bør oppfordra studentane til å stemme ved valet. </w:t>
      </w:r>
    </w:p>
    <w:p w:rsidR="00684F59" w:rsidRDefault="00AF743D">
      <w:pPr>
        <w:numPr>
          <w:ilvl w:val="0"/>
          <w:numId w:val="1"/>
        </w:numPr>
        <w:ind w:left="1440" w:hanging="360"/>
        <w:contextualSpacing/>
        <w:rPr>
          <w:sz w:val="28"/>
          <w:szCs w:val="28"/>
        </w:rPr>
      </w:pPr>
      <w:r>
        <w:rPr>
          <w:sz w:val="28"/>
          <w:szCs w:val="28"/>
        </w:rPr>
        <w:t>Allmøte</w:t>
      </w:r>
    </w:p>
    <w:p w:rsidR="009D3FA0" w:rsidRDefault="009D3FA0" w:rsidP="009D3FA0">
      <w:pPr>
        <w:ind w:left="1440"/>
        <w:contextualSpacing/>
        <w:rPr>
          <w:sz w:val="28"/>
          <w:szCs w:val="28"/>
        </w:rPr>
      </w:pPr>
      <w:r>
        <w:rPr>
          <w:sz w:val="28"/>
          <w:szCs w:val="28"/>
        </w:rPr>
        <w:t xml:space="preserve">Det skal vera allmøte om lag 2 månadar. Gå igjennom året som har vore. Gå over </w:t>
      </w:r>
      <w:r w:rsidR="00627B9D">
        <w:rPr>
          <w:sz w:val="28"/>
          <w:szCs w:val="28"/>
        </w:rPr>
        <w:t>statuttane</w:t>
      </w:r>
    </w:p>
    <w:p w:rsidR="00684F59" w:rsidRDefault="00AF743D">
      <w:pPr>
        <w:numPr>
          <w:ilvl w:val="0"/>
          <w:numId w:val="1"/>
        </w:numPr>
        <w:ind w:left="1440" w:hanging="360"/>
        <w:contextualSpacing/>
        <w:rPr>
          <w:sz w:val="28"/>
          <w:szCs w:val="28"/>
        </w:rPr>
      </w:pPr>
      <w:r>
        <w:rPr>
          <w:sz w:val="28"/>
          <w:szCs w:val="28"/>
        </w:rPr>
        <w:t>Teambuilding</w:t>
      </w:r>
    </w:p>
    <w:p w:rsidR="00627B9D" w:rsidRDefault="00627B9D" w:rsidP="00627B9D">
      <w:pPr>
        <w:ind w:left="1440"/>
        <w:contextualSpacing/>
        <w:rPr>
          <w:sz w:val="28"/>
          <w:szCs w:val="28"/>
        </w:rPr>
      </w:pPr>
      <w:r>
        <w:rPr>
          <w:sz w:val="28"/>
          <w:szCs w:val="28"/>
        </w:rPr>
        <w:t xml:space="preserve">18.03. 2 frå kvar fagutval kan vera med. </w:t>
      </w:r>
    </w:p>
    <w:p w:rsidR="00684F59" w:rsidRDefault="00AF743D">
      <w:pPr>
        <w:numPr>
          <w:ilvl w:val="0"/>
          <w:numId w:val="1"/>
        </w:numPr>
        <w:ind w:left="1440" w:hanging="360"/>
        <w:contextualSpacing/>
        <w:rPr>
          <w:sz w:val="28"/>
          <w:szCs w:val="28"/>
        </w:rPr>
      </w:pPr>
      <w:r>
        <w:rPr>
          <w:sz w:val="28"/>
          <w:szCs w:val="28"/>
        </w:rPr>
        <w:t>Fagkritisk dag</w:t>
      </w:r>
    </w:p>
    <w:p w:rsidR="00627B9D" w:rsidRDefault="00E462AC" w:rsidP="00627B9D">
      <w:pPr>
        <w:ind w:left="1440"/>
        <w:contextualSpacing/>
        <w:rPr>
          <w:sz w:val="28"/>
          <w:szCs w:val="28"/>
        </w:rPr>
      </w:pPr>
      <w:r>
        <w:rPr>
          <w:sz w:val="28"/>
          <w:szCs w:val="28"/>
        </w:rPr>
        <w:t xml:space="preserve">På torsdag 09.03. Viktig at folk møter opp. RU skal etterfølge betre kritikken og den vert betre tatt. Det vil vera stand, føredrag og paneldebatt samt at folk kan møta opp frå dekanatet og andre. </w:t>
      </w:r>
    </w:p>
    <w:p w:rsidR="00684F59" w:rsidRDefault="00AF743D">
      <w:pPr>
        <w:numPr>
          <w:ilvl w:val="0"/>
          <w:numId w:val="1"/>
        </w:numPr>
        <w:ind w:left="1440" w:hanging="360"/>
        <w:contextualSpacing/>
        <w:rPr>
          <w:sz w:val="28"/>
          <w:szCs w:val="28"/>
        </w:rPr>
      </w:pPr>
      <w:r>
        <w:rPr>
          <w:sz w:val="28"/>
          <w:szCs w:val="28"/>
        </w:rPr>
        <w:t>Vaffelfredag</w:t>
      </w:r>
    </w:p>
    <w:p w:rsidR="00E462AC" w:rsidRDefault="00E462AC" w:rsidP="00E462AC">
      <w:pPr>
        <w:ind w:left="1440"/>
        <w:contextualSpacing/>
        <w:rPr>
          <w:sz w:val="28"/>
          <w:szCs w:val="28"/>
        </w:rPr>
      </w:pPr>
      <w:r>
        <w:rPr>
          <w:sz w:val="28"/>
          <w:szCs w:val="28"/>
        </w:rPr>
        <w:t xml:space="preserve">Siste fredag i månaden kan folk møta opp for prat og vaflar. </w:t>
      </w:r>
      <w:r w:rsidR="00526205">
        <w:rPr>
          <w:sz w:val="28"/>
          <w:szCs w:val="28"/>
        </w:rPr>
        <w:t>Neste gong vert 31.03. Den gongen</w:t>
      </w:r>
      <w:r>
        <w:rPr>
          <w:sz w:val="28"/>
          <w:szCs w:val="28"/>
        </w:rPr>
        <w:t xml:space="preserve"> vert det eit tema folk kan diskutera nærare</w:t>
      </w:r>
    </w:p>
    <w:p w:rsidR="00684F59" w:rsidRDefault="00684F59">
      <w:pPr>
        <w:rPr>
          <w:sz w:val="36"/>
          <w:szCs w:val="36"/>
        </w:rPr>
      </w:pPr>
    </w:p>
    <w:p w:rsidR="00684F59" w:rsidRDefault="00AF743D">
      <w:pPr>
        <w:numPr>
          <w:ilvl w:val="0"/>
          <w:numId w:val="2"/>
        </w:numPr>
        <w:ind w:hanging="360"/>
        <w:contextualSpacing/>
        <w:rPr>
          <w:sz w:val="36"/>
          <w:szCs w:val="36"/>
        </w:rPr>
      </w:pPr>
      <w:r>
        <w:rPr>
          <w:sz w:val="36"/>
          <w:szCs w:val="36"/>
        </w:rPr>
        <w:t>Økonomi</w:t>
      </w:r>
    </w:p>
    <w:p w:rsidR="00684F59" w:rsidRDefault="00AF743D">
      <w:pPr>
        <w:numPr>
          <w:ilvl w:val="0"/>
          <w:numId w:val="4"/>
        </w:numPr>
        <w:ind w:hanging="360"/>
        <w:contextualSpacing/>
        <w:rPr>
          <w:sz w:val="28"/>
          <w:szCs w:val="28"/>
        </w:rPr>
      </w:pPr>
      <w:r>
        <w:rPr>
          <w:sz w:val="28"/>
          <w:szCs w:val="28"/>
        </w:rPr>
        <w:t>Vi skal vedta budsjettet til Realistutvalget for 2017. Se vedlegg.</w:t>
      </w:r>
    </w:p>
    <w:p w:rsidR="00E462AC" w:rsidRDefault="00E462AC" w:rsidP="00E462AC">
      <w:pPr>
        <w:ind w:left="1440"/>
        <w:contextualSpacing/>
        <w:rPr>
          <w:sz w:val="28"/>
          <w:szCs w:val="28"/>
        </w:rPr>
      </w:pPr>
      <w:r>
        <w:rPr>
          <w:sz w:val="28"/>
          <w:szCs w:val="28"/>
        </w:rPr>
        <w:t xml:space="preserve">Små rettingar. Tar forbehald om endringar at summene vert korrekt ført opp for møtemat og rett årstal for fadderveka vert ført opp. Budsjettet vert vedtatt. </w:t>
      </w:r>
    </w:p>
    <w:p w:rsidR="00684F59" w:rsidRDefault="00684F59">
      <w:pPr>
        <w:rPr>
          <w:sz w:val="28"/>
          <w:szCs w:val="28"/>
        </w:rPr>
      </w:pPr>
    </w:p>
    <w:p w:rsidR="00684F59" w:rsidRDefault="00AF743D">
      <w:pPr>
        <w:numPr>
          <w:ilvl w:val="0"/>
          <w:numId w:val="2"/>
        </w:numPr>
        <w:ind w:hanging="360"/>
        <w:contextualSpacing/>
        <w:rPr>
          <w:sz w:val="36"/>
          <w:szCs w:val="36"/>
        </w:rPr>
      </w:pPr>
      <w:r>
        <w:rPr>
          <w:sz w:val="36"/>
          <w:szCs w:val="36"/>
        </w:rPr>
        <w:lastRenderedPageBreak/>
        <w:t>Valg</w:t>
      </w:r>
    </w:p>
    <w:p w:rsidR="000D26B9" w:rsidRDefault="00AF743D" w:rsidP="000D26B9">
      <w:pPr>
        <w:numPr>
          <w:ilvl w:val="0"/>
          <w:numId w:val="3"/>
        </w:numPr>
        <w:ind w:hanging="360"/>
        <w:contextualSpacing/>
        <w:rPr>
          <w:sz w:val="28"/>
          <w:szCs w:val="28"/>
        </w:rPr>
      </w:pPr>
      <w:r>
        <w:rPr>
          <w:sz w:val="28"/>
          <w:szCs w:val="28"/>
        </w:rPr>
        <w:t>Ny representant til styret i Realistutvalget</w:t>
      </w:r>
    </w:p>
    <w:p w:rsidR="000D26B9" w:rsidRDefault="000D26B9" w:rsidP="000D26B9">
      <w:pPr>
        <w:ind w:left="1440"/>
        <w:contextualSpacing/>
        <w:rPr>
          <w:sz w:val="28"/>
          <w:szCs w:val="28"/>
        </w:rPr>
      </w:pPr>
      <w:r>
        <w:rPr>
          <w:sz w:val="28"/>
          <w:szCs w:val="28"/>
        </w:rPr>
        <w:t>Den som stiller opp Håkon Gimse</w:t>
      </w:r>
    </w:p>
    <w:p w:rsidR="000D26B9" w:rsidRPr="000D26B9" w:rsidRDefault="000D26B9" w:rsidP="000D26B9">
      <w:pPr>
        <w:ind w:left="1440"/>
        <w:contextualSpacing/>
        <w:rPr>
          <w:sz w:val="28"/>
          <w:szCs w:val="28"/>
        </w:rPr>
      </w:pPr>
      <w:r>
        <w:rPr>
          <w:sz w:val="28"/>
          <w:szCs w:val="28"/>
        </w:rPr>
        <w:t xml:space="preserve">Er aktivt og ivrar etter å vera aktiv i studentmiljøet. Jobbar med Integrerbar, MFU og studentkampen og matnatkampen. Trivast på møta og har meir lyst til å vera i RU.  Følar at han kan ordne vara skulle han bli vald inn. Har ynskje om å stille neste år og. Valt inn ved akklamasjon. </w:t>
      </w:r>
      <w:r w:rsidR="00A16417">
        <w:rPr>
          <w:sz w:val="28"/>
          <w:szCs w:val="28"/>
        </w:rPr>
        <w:t xml:space="preserve">Han blei stemd inn einstemmig. Gratulerer til det nye RU-styremedlemmet. </w:t>
      </w:r>
    </w:p>
    <w:p w:rsidR="00684F59" w:rsidRDefault="00AF743D">
      <w:pPr>
        <w:numPr>
          <w:ilvl w:val="0"/>
          <w:numId w:val="3"/>
        </w:numPr>
        <w:ind w:hanging="360"/>
        <w:contextualSpacing/>
        <w:rPr>
          <w:sz w:val="28"/>
          <w:szCs w:val="28"/>
        </w:rPr>
      </w:pPr>
      <w:r>
        <w:rPr>
          <w:sz w:val="28"/>
          <w:szCs w:val="28"/>
        </w:rPr>
        <w:t>Velge fire medlemmer til Sosialkomité</w:t>
      </w:r>
    </w:p>
    <w:p w:rsidR="00684F59" w:rsidRDefault="00AF743D">
      <w:pPr>
        <w:numPr>
          <w:ilvl w:val="1"/>
          <w:numId w:val="3"/>
        </w:numPr>
        <w:ind w:hanging="360"/>
        <w:contextualSpacing/>
        <w:rPr>
          <w:sz w:val="28"/>
          <w:szCs w:val="28"/>
        </w:rPr>
      </w:pPr>
      <w:r>
        <w:rPr>
          <w:sz w:val="28"/>
          <w:szCs w:val="28"/>
        </w:rPr>
        <w:t>Leder</w:t>
      </w:r>
    </w:p>
    <w:p w:rsidR="0063326F" w:rsidRDefault="00AF743D" w:rsidP="001249FE">
      <w:pPr>
        <w:numPr>
          <w:ilvl w:val="1"/>
          <w:numId w:val="3"/>
        </w:numPr>
        <w:ind w:hanging="360"/>
        <w:contextualSpacing/>
        <w:rPr>
          <w:sz w:val="28"/>
          <w:szCs w:val="28"/>
        </w:rPr>
      </w:pPr>
      <w:r>
        <w:rPr>
          <w:sz w:val="28"/>
          <w:szCs w:val="28"/>
        </w:rPr>
        <w:t>3 medlemmer</w:t>
      </w:r>
    </w:p>
    <w:p w:rsidR="001249FE" w:rsidRDefault="001249FE" w:rsidP="001249FE">
      <w:pPr>
        <w:ind w:left="1440"/>
        <w:contextualSpacing/>
        <w:rPr>
          <w:sz w:val="28"/>
          <w:szCs w:val="28"/>
        </w:rPr>
      </w:pPr>
      <w:r>
        <w:rPr>
          <w:sz w:val="28"/>
          <w:szCs w:val="28"/>
        </w:rPr>
        <w:t xml:space="preserve">Dei som stilte opp var: </w:t>
      </w:r>
    </w:p>
    <w:p w:rsidR="001249FE" w:rsidRDefault="001249FE" w:rsidP="001249FE">
      <w:pPr>
        <w:pStyle w:val="Listeavsnitt"/>
        <w:numPr>
          <w:ilvl w:val="0"/>
          <w:numId w:val="5"/>
        </w:numPr>
        <w:rPr>
          <w:sz w:val="28"/>
          <w:szCs w:val="28"/>
        </w:rPr>
      </w:pPr>
      <w:r>
        <w:rPr>
          <w:sz w:val="28"/>
          <w:szCs w:val="28"/>
        </w:rPr>
        <w:t>Sverre Andersen</w:t>
      </w:r>
    </w:p>
    <w:p w:rsidR="001249FE" w:rsidRDefault="001249FE" w:rsidP="001249FE">
      <w:pPr>
        <w:pStyle w:val="Listeavsnitt"/>
        <w:numPr>
          <w:ilvl w:val="0"/>
          <w:numId w:val="5"/>
        </w:numPr>
        <w:rPr>
          <w:sz w:val="28"/>
          <w:szCs w:val="28"/>
        </w:rPr>
      </w:pPr>
      <w:r>
        <w:rPr>
          <w:sz w:val="28"/>
          <w:szCs w:val="28"/>
        </w:rPr>
        <w:t>Amalie Mathiassen</w:t>
      </w:r>
    </w:p>
    <w:p w:rsidR="001249FE" w:rsidRDefault="001249FE" w:rsidP="001249FE">
      <w:pPr>
        <w:pStyle w:val="Listeavsnitt"/>
        <w:numPr>
          <w:ilvl w:val="0"/>
          <w:numId w:val="5"/>
        </w:numPr>
        <w:rPr>
          <w:sz w:val="28"/>
          <w:szCs w:val="28"/>
        </w:rPr>
      </w:pPr>
      <w:r>
        <w:rPr>
          <w:sz w:val="28"/>
          <w:szCs w:val="28"/>
        </w:rPr>
        <w:t>Terje Alming</w:t>
      </w:r>
    </w:p>
    <w:p w:rsidR="001249FE" w:rsidRDefault="001249FE" w:rsidP="001249FE">
      <w:pPr>
        <w:pStyle w:val="Listeavsnitt"/>
        <w:numPr>
          <w:ilvl w:val="0"/>
          <w:numId w:val="5"/>
        </w:numPr>
        <w:rPr>
          <w:sz w:val="28"/>
          <w:szCs w:val="28"/>
        </w:rPr>
      </w:pPr>
      <w:r>
        <w:rPr>
          <w:sz w:val="28"/>
          <w:szCs w:val="28"/>
        </w:rPr>
        <w:t>Jan Magne Cederstrøm</w:t>
      </w:r>
    </w:p>
    <w:p w:rsidR="001249FE" w:rsidRPr="001249FE" w:rsidRDefault="001249FE" w:rsidP="001249FE">
      <w:pPr>
        <w:pStyle w:val="Listeavsnitt"/>
        <w:numPr>
          <w:ilvl w:val="0"/>
          <w:numId w:val="5"/>
        </w:numPr>
        <w:rPr>
          <w:sz w:val="28"/>
          <w:szCs w:val="28"/>
        </w:rPr>
      </w:pPr>
      <w:r w:rsidRPr="001249FE">
        <w:rPr>
          <w:sz w:val="28"/>
          <w:szCs w:val="28"/>
        </w:rPr>
        <w:t>Wiktoria K. Szapoczka</w:t>
      </w:r>
    </w:p>
    <w:p w:rsidR="0063326F" w:rsidRDefault="0063326F" w:rsidP="00E462AC">
      <w:pPr>
        <w:ind w:left="2160"/>
        <w:contextualSpacing/>
        <w:rPr>
          <w:sz w:val="28"/>
          <w:szCs w:val="28"/>
        </w:rPr>
      </w:pPr>
      <w:r>
        <w:rPr>
          <w:sz w:val="28"/>
          <w:szCs w:val="28"/>
        </w:rPr>
        <w:t>Leiar vert: Jan Magne</w:t>
      </w:r>
    </w:p>
    <w:p w:rsidR="0063326F" w:rsidRDefault="0063326F" w:rsidP="00E462AC">
      <w:pPr>
        <w:ind w:left="2160"/>
        <w:contextualSpacing/>
        <w:rPr>
          <w:sz w:val="28"/>
          <w:szCs w:val="28"/>
        </w:rPr>
      </w:pPr>
      <w:r>
        <w:rPr>
          <w:sz w:val="28"/>
          <w:szCs w:val="28"/>
        </w:rPr>
        <w:t xml:space="preserve">Resten av styret vert: </w:t>
      </w:r>
      <w:r w:rsidR="005E7704">
        <w:rPr>
          <w:sz w:val="28"/>
          <w:szCs w:val="28"/>
        </w:rPr>
        <w:t>Amalie</w:t>
      </w:r>
    </w:p>
    <w:p w:rsidR="005E7704" w:rsidRDefault="005E7704" w:rsidP="00E462AC">
      <w:pPr>
        <w:ind w:left="2160"/>
        <w:contextualSpacing/>
        <w:rPr>
          <w:sz w:val="28"/>
          <w:szCs w:val="28"/>
        </w:rPr>
      </w:pPr>
      <w:r>
        <w:rPr>
          <w:sz w:val="28"/>
          <w:szCs w:val="28"/>
        </w:rPr>
        <w:tab/>
      </w:r>
      <w:r>
        <w:rPr>
          <w:sz w:val="28"/>
          <w:szCs w:val="28"/>
        </w:rPr>
        <w:tab/>
        <w:t xml:space="preserve">                Terje</w:t>
      </w:r>
    </w:p>
    <w:p w:rsidR="005E7704" w:rsidRDefault="005E7704" w:rsidP="00E462AC">
      <w:pPr>
        <w:ind w:left="2160"/>
        <w:contextualSpacing/>
        <w:rPr>
          <w:sz w:val="28"/>
          <w:szCs w:val="28"/>
        </w:rPr>
      </w:pPr>
      <w:r>
        <w:rPr>
          <w:sz w:val="28"/>
          <w:szCs w:val="28"/>
        </w:rPr>
        <w:tab/>
      </w:r>
      <w:r>
        <w:rPr>
          <w:sz w:val="28"/>
          <w:szCs w:val="28"/>
        </w:rPr>
        <w:tab/>
      </w:r>
      <w:r>
        <w:rPr>
          <w:sz w:val="28"/>
          <w:szCs w:val="28"/>
        </w:rPr>
        <w:tab/>
        <w:t xml:space="preserve">       Camilla</w:t>
      </w:r>
    </w:p>
    <w:p w:rsidR="00684F59" w:rsidRDefault="00AF743D">
      <w:pPr>
        <w:numPr>
          <w:ilvl w:val="0"/>
          <w:numId w:val="2"/>
        </w:numPr>
        <w:ind w:hanging="360"/>
        <w:contextualSpacing/>
        <w:rPr>
          <w:sz w:val="36"/>
          <w:szCs w:val="36"/>
        </w:rPr>
      </w:pPr>
      <w:r>
        <w:rPr>
          <w:sz w:val="36"/>
          <w:szCs w:val="36"/>
        </w:rPr>
        <w:t>Undervisningsprisen</w:t>
      </w:r>
    </w:p>
    <w:p w:rsidR="00684F59" w:rsidRDefault="00AF743D">
      <w:pPr>
        <w:ind w:left="720"/>
        <w:rPr>
          <w:sz w:val="28"/>
          <w:szCs w:val="28"/>
        </w:rPr>
      </w:pPr>
      <w:r>
        <w:rPr>
          <w:sz w:val="28"/>
          <w:szCs w:val="28"/>
        </w:rPr>
        <w:t>Slik ordningen er nå sender hvert fagutvalg inn nominasjoner hvert vårsemester og velger representant som skal sitte i komitéen som avgjør vinner. Utvalget møtes ikke før utpå høst</w:t>
      </w:r>
      <w:r>
        <w:rPr>
          <w:sz w:val="28"/>
          <w:szCs w:val="28"/>
        </w:rPr>
        <w:t>semester og da er ofte personene byttet ut, eller er ikke klar over hvem sitt eget fagutvalg har nominert. Hadde vært mer hensiktsmessig at personen som velges til å sitte i komittéen også er med i prosessen når høsten kommer. Andre måter å skape mer konti</w:t>
      </w:r>
      <w:r>
        <w:rPr>
          <w:sz w:val="28"/>
          <w:szCs w:val="28"/>
        </w:rPr>
        <w:t>nuitet i prosessen?</w:t>
      </w:r>
    </w:p>
    <w:p w:rsidR="00265037" w:rsidRDefault="00265037">
      <w:pPr>
        <w:ind w:left="720"/>
        <w:rPr>
          <w:sz w:val="28"/>
          <w:szCs w:val="28"/>
        </w:rPr>
      </w:pPr>
      <w:r>
        <w:rPr>
          <w:sz w:val="28"/>
          <w:szCs w:val="28"/>
        </w:rPr>
        <w:t xml:space="preserve">Forslaga vert anten å behalda listene slik til komiteen slik den er, eller halde nyval av kven som er med på komiteen på haustpartiet. </w:t>
      </w:r>
      <w:r w:rsidR="004E7058">
        <w:rPr>
          <w:sz w:val="28"/>
          <w:szCs w:val="28"/>
        </w:rPr>
        <w:t xml:space="preserve">Utfordringane vert ved at kandidatane er potensielt ukjende for komitemedlemma visst er vald inn på nytt etter nytt semester. Har erfaringar med å skrenke inn tid, noko som alltid ikkje er med suksess. Tanken er at ein person frå fagutvala møter opp på </w:t>
      </w:r>
      <w:r w:rsidR="004E7058">
        <w:rPr>
          <w:sz w:val="28"/>
          <w:szCs w:val="28"/>
        </w:rPr>
        <w:lastRenderedPageBreak/>
        <w:t xml:space="preserve">komiteen møter opp uavhengig om ein er med fagutvalet sitt eller ei. </w:t>
      </w:r>
      <w:r w:rsidR="00C63E30">
        <w:rPr>
          <w:sz w:val="28"/>
          <w:szCs w:val="28"/>
        </w:rPr>
        <w:t>Forslaget om å nytte ordninga kvar ein har komité som vel ein vinnar i veke 41 blei vald</w:t>
      </w:r>
    </w:p>
    <w:p w:rsidR="00684F59" w:rsidRDefault="00684F59">
      <w:pPr>
        <w:rPr>
          <w:sz w:val="28"/>
          <w:szCs w:val="28"/>
        </w:rPr>
      </w:pPr>
    </w:p>
    <w:p w:rsidR="00684F59" w:rsidRDefault="00AF743D">
      <w:pPr>
        <w:numPr>
          <w:ilvl w:val="0"/>
          <w:numId w:val="2"/>
        </w:numPr>
        <w:ind w:hanging="360"/>
        <w:contextualSpacing/>
        <w:rPr>
          <w:sz w:val="36"/>
          <w:szCs w:val="36"/>
        </w:rPr>
      </w:pPr>
      <w:r>
        <w:rPr>
          <w:sz w:val="36"/>
          <w:szCs w:val="36"/>
        </w:rPr>
        <w:t>Statuttendringer</w:t>
      </w:r>
    </w:p>
    <w:p w:rsidR="00684F59" w:rsidRDefault="00AF743D">
      <w:pPr>
        <w:numPr>
          <w:ilvl w:val="0"/>
          <w:numId w:val="3"/>
        </w:numPr>
        <w:ind w:hanging="360"/>
        <w:contextualSpacing/>
        <w:rPr>
          <w:sz w:val="28"/>
          <w:szCs w:val="28"/>
        </w:rPr>
      </w:pPr>
      <w:r>
        <w:rPr>
          <w:sz w:val="28"/>
          <w:szCs w:val="28"/>
        </w:rPr>
        <w:t>Arrangementkoordinator til sosialkomitè (skal de ha egne statutter eller integreres i RU sine?)</w:t>
      </w:r>
    </w:p>
    <w:p w:rsidR="003E531B" w:rsidRDefault="003E531B" w:rsidP="003E531B">
      <w:pPr>
        <w:ind w:left="1440"/>
        <w:contextualSpacing/>
        <w:rPr>
          <w:sz w:val="28"/>
          <w:szCs w:val="28"/>
        </w:rPr>
      </w:pPr>
      <w:r>
        <w:rPr>
          <w:sz w:val="28"/>
          <w:szCs w:val="28"/>
        </w:rPr>
        <w:t xml:space="preserve">Arrangementskomité må endrast til sosialkomité. Tanken vert at dei får ein eiga statuttinndeling blant RUs statuttar. </w:t>
      </w:r>
    </w:p>
    <w:p w:rsidR="00684F59" w:rsidRDefault="00AF743D">
      <w:pPr>
        <w:numPr>
          <w:ilvl w:val="0"/>
          <w:numId w:val="3"/>
        </w:numPr>
        <w:ind w:hanging="360"/>
        <w:contextualSpacing/>
        <w:rPr>
          <w:sz w:val="28"/>
          <w:szCs w:val="28"/>
        </w:rPr>
      </w:pPr>
      <w:r>
        <w:rPr>
          <w:sz w:val="28"/>
          <w:szCs w:val="28"/>
        </w:rPr>
        <w:t>RU kan utføre redaksjonelle endringer utenom allmøtet</w:t>
      </w:r>
    </w:p>
    <w:p w:rsidR="00C73DC5" w:rsidRDefault="008941CA" w:rsidP="00C73DC5">
      <w:pPr>
        <w:ind w:left="1440"/>
        <w:contextualSpacing/>
        <w:rPr>
          <w:sz w:val="28"/>
          <w:szCs w:val="28"/>
        </w:rPr>
      </w:pPr>
      <w:r>
        <w:rPr>
          <w:sz w:val="28"/>
          <w:szCs w:val="28"/>
        </w:rPr>
        <w:t>Skrivefeil, særskrivingsfeil, og små grammatiske feil kan endrast. Er vedtatt på allmøtet, men ikkje føyrd inn blant statuttane.</w:t>
      </w:r>
    </w:p>
    <w:p w:rsidR="003E531B" w:rsidRDefault="003E531B" w:rsidP="003E531B">
      <w:pPr>
        <w:ind w:left="1440"/>
        <w:contextualSpacing/>
        <w:rPr>
          <w:sz w:val="28"/>
          <w:szCs w:val="28"/>
        </w:rPr>
      </w:pPr>
      <w:r>
        <w:rPr>
          <w:sz w:val="28"/>
          <w:szCs w:val="28"/>
        </w:rPr>
        <w:t xml:space="preserve">Tatt opp at ordførar bør endrast til ordstyrar i §5. </w:t>
      </w:r>
    </w:p>
    <w:p w:rsidR="003E531B" w:rsidRDefault="003E531B" w:rsidP="003E531B">
      <w:pPr>
        <w:ind w:left="1440"/>
        <w:contextualSpacing/>
        <w:rPr>
          <w:sz w:val="28"/>
          <w:szCs w:val="28"/>
        </w:rPr>
      </w:pPr>
      <w:r>
        <w:rPr>
          <w:sz w:val="28"/>
          <w:szCs w:val="28"/>
        </w:rPr>
        <w:t>Paragrar §3.2. Dobeltstemme kan endrast til dobbeltstemme. Dette står berre under suppleringsfullmakt. Forslaget er at det flyttast til §3.3</w:t>
      </w:r>
    </w:p>
    <w:p w:rsidR="00684F59" w:rsidRDefault="00AF743D">
      <w:pPr>
        <w:numPr>
          <w:ilvl w:val="0"/>
          <w:numId w:val="3"/>
        </w:numPr>
        <w:ind w:hanging="360"/>
        <w:contextualSpacing/>
        <w:rPr>
          <w:sz w:val="28"/>
          <w:szCs w:val="28"/>
        </w:rPr>
      </w:pPr>
      <w:r>
        <w:rPr>
          <w:sz w:val="28"/>
          <w:szCs w:val="28"/>
        </w:rPr>
        <w:t>Valg av Fadderstyret, hvordan skal vi gjøre dette på best mulig måte</w:t>
      </w:r>
      <w:r>
        <w:rPr>
          <w:sz w:val="28"/>
          <w:szCs w:val="28"/>
        </w:rPr>
        <w:t>?</w:t>
      </w:r>
    </w:p>
    <w:p w:rsidR="008B749D" w:rsidRDefault="008B749D" w:rsidP="008B749D">
      <w:pPr>
        <w:ind w:left="1440"/>
        <w:contextualSpacing/>
        <w:rPr>
          <w:sz w:val="28"/>
          <w:szCs w:val="28"/>
        </w:rPr>
      </w:pPr>
      <w:r>
        <w:rPr>
          <w:sz w:val="28"/>
          <w:szCs w:val="28"/>
        </w:rPr>
        <w:t>Fadderstyretinnvelginga var ikkje den mest ideelle i haust. Tanker om det vert tatt opp. Statuttane bør gåast over.</w:t>
      </w:r>
      <w:r>
        <w:rPr>
          <w:sz w:val="28"/>
          <w:szCs w:val="28"/>
        </w:rPr>
        <w:t xml:space="preserve"> Det blei foreslått at det blei innstilt ein viss mengde, 10 stk, kvar leiarkandidatane får talerett. Eit forslag </w:t>
      </w:r>
      <w:r w:rsidR="001249FE">
        <w:rPr>
          <w:sz w:val="28"/>
          <w:szCs w:val="28"/>
        </w:rPr>
        <w:t xml:space="preserve">frå salen er </w:t>
      </w:r>
      <w:r>
        <w:rPr>
          <w:sz w:val="28"/>
          <w:szCs w:val="28"/>
        </w:rPr>
        <w:t xml:space="preserve">visst </w:t>
      </w:r>
      <w:r w:rsidR="001249FE">
        <w:rPr>
          <w:sz w:val="28"/>
          <w:szCs w:val="28"/>
        </w:rPr>
        <w:t xml:space="preserve">at </w:t>
      </w:r>
      <w:r>
        <w:rPr>
          <w:sz w:val="28"/>
          <w:szCs w:val="28"/>
        </w:rPr>
        <w:t xml:space="preserve">3 stillar til leiarar </w:t>
      </w:r>
      <w:r w:rsidR="001249FE">
        <w:rPr>
          <w:sz w:val="28"/>
          <w:szCs w:val="28"/>
        </w:rPr>
        <w:t xml:space="preserve">til fadderleiar, </w:t>
      </w:r>
      <w:r>
        <w:rPr>
          <w:sz w:val="28"/>
          <w:szCs w:val="28"/>
        </w:rPr>
        <w:t xml:space="preserve">bør </w:t>
      </w:r>
      <w:r w:rsidR="001249FE">
        <w:rPr>
          <w:sz w:val="28"/>
          <w:szCs w:val="28"/>
        </w:rPr>
        <w:t>dei 2 som ikkje vert leiarar</w:t>
      </w:r>
      <w:r>
        <w:rPr>
          <w:sz w:val="28"/>
          <w:szCs w:val="28"/>
        </w:rPr>
        <w:t xml:space="preserve"> akkumulerast inn</w:t>
      </w:r>
      <w:r w:rsidR="001249FE">
        <w:rPr>
          <w:sz w:val="28"/>
          <w:szCs w:val="28"/>
        </w:rPr>
        <w:t xml:space="preserve"> i fadderstyret</w:t>
      </w:r>
      <w:r>
        <w:rPr>
          <w:sz w:val="28"/>
          <w:szCs w:val="28"/>
        </w:rPr>
        <w:t xml:space="preserve">. Er utfordringar kvar folk kan utnytte systemet. Bør og kanskje opplysast til dei oppmøtte </w:t>
      </w:r>
      <w:r w:rsidR="008311C6">
        <w:rPr>
          <w:sz w:val="28"/>
          <w:szCs w:val="28"/>
        </w:rPr>
        <w:t xml:space="preserve">på møtet der ein stiller inn fadderstyret kvar dei som ikkje vert tatt opp til fadderstyret kan bli opplyst for styret. </w:t>
      </w:r>
      <w:r w:rsidR="00B45094">
        <w:rPr>
          <w:sz w:val="28"/>
          <w:szCs w:val="28"/>
        </w:rPr>
        <w:t xml:space="preserve">Skrive samandrag av søknaden er ein god måte å presentere søkjarane på ein meir nøytral måte. </w:t>
      </w:r>
      <w:r w:rsidR="000F38A8">
        <w:rPr>
          <w:sz w:val="28"/>
          <w:szCs w:val="28"/>
        </w:rPr>
        <w:t xml:space="preserve">Opplysast grundigare at RU i si heilheit er det som stemmar over fadderstyret, </w:t>
      </w:r>
      <w:r w:rsidR="003A473E">
        <w:rPr>
          <w:sz w:val="28"/>
          <w:szCs w:val="28"/>
        </w:rPr>
        <w:t>ikkje berre kjernestyret</w:t>
      </w:r>
      <w:r w:rsidR="001249FE">
        <w:rPr>
          <w:sz w:val="28"/>
          <w:szCs w:val="28"/>
        </w:rPr>
        <w:t xml:space="preserve"> og at alle har</w:t>
      </w:r>
      <w:r w:rsidR="008933F5">
        <w:rPr>
          <w:sz w:val="28"/>
          <w:szCs w:val="28"/>
        </w:rPr>
        <w:t xml:space="preserve"> teie</w:t>
      </w:r>
      <w:r w:rsidR="001249FE">
        <w:rPr>
          <w:sz w:val="28"/>
          <w:szCs w:val="28"/>
        </w:rPr>
        <w:t xml:space="preserve">plikt. </w:t>
      </w:r>
      <w:r w:rsidR="003A473E">
        <w:rPr>
          <w:sz w:val="28"/>
          <w:szCs w:val="28"/>
        </w:rPr>
        <w:t xml:space="preserve"> </w:t>
      </w:r>
      <w:r w:rsidR="00E70086">
        <w:rPr>
          <w:sz w:val="28"/>
          <w:szCs w:val="28"/>
        </w:rPr>
        <w:t>Det blei poengtert at det er eit val og dermed ein lukka prosess. Innstillingar</w:t>
      </w:r>
      <w:r w:rsidR="0073534A">
        <w:rPr>
          <w:sz w:val="28"/>
          <w:szCs w:val="28"/>
        </w:rPr>
        <w:t xml:space="preserve"> må vera med atterhald</w:t>
      </w:r>
      <w:r w:rsidR="00E70086">
        <w:rPr>
          <w:sz w:val="28"/>
          <w:szCs w:val="28"/>
        </w:rPr>
        <w:t xml:space="preserve">. Altså innstillingane må sendast inn med sakspapira. </w:t>
      </w:r>
    </w:p>
    <w:p w:rsidR="00917A60" w:rsidRDefault="00917A60" w:rsidP="008B749D">
      <w:pPr>
        <w:ind w:left="1440"/>
        <w:contextualSpacing/>
        <w:rPr>
          <w:sz w:val="28"/>
          <w:szCs w:val="28"/>
        </w:rPr>
      </w:pPr>
      <w:r>
        <w:rPr>
          <w:sz w:val="28"/>
          <w:szCs w:val="28"/>
        </w:rPr>
        <w:t xml:space="preserve">Spørsmål om å gje talerett til alle. Det kan gje at det drenerer. Godkjenning kan vera ein «kvalitetssikring» at </w:t>
      </w:r>
      <w:r>
        <w:rPr>
          <w:sz w:val="28"/>
          <w:szCs w:val="28"/>
        </w:rPr>
        <w:lastRenderedPageBreak/>
        <w:t xml:space="preserve">personen kjem med ting som er relevant for møtet. Den som snakkar om irrelevante ting kan veljast å ikkje å talerett. </w:t>
      </w:r>
    </w:p>
    <w:p w:rsidR="00684F59" w:rsidRDefault="00684F59">
      <w:pPr>
        <w:rPr>
          <w:sz w:val="36"/>
          <w:szCs w:val="36"/>
        </w:rPr>
      </w:pPr>
    </w:p>
    <w:p w:rsidR="00684F59" w:rsidRDefault="00AF743D">
      <w:pPr>
        <w:numPr>
          <w:ilvl w:val="0"/>
          <w:numId w:val="2"/>
        </w:numPr>
        <w:ind w:hanging="360"/>
        <w:contextualSpacing/>
        <w:rPr>
          <w:sz w:val="36"/>
          <w:szCs w:val="36"/>
        </w:rPr>
      </w:pPr>
      <w:r>
        <w:rPr>
          <w:sz w:val="36"/>
          <w:szCs w:val="36"/>
        </w:rPr>
        <w:t>Sosialt</w:t>
      </w:r>
    </w:p>
    <w:p w:rsidR="00E877FE" w:rsidRPr="00F0559D" w:rsidRDefault="00E877FE" w:rsidP="00E877FE">
      <w:pPr>
        <w:ind w:left="720"/>
        <w:contextualSpacing/>
        <w:rPr>
          <w:sz w:val="28"/>
          <w:szCs w:val="28"/>
        </w:rPr>
      </w:pPr>
      <w:r w:rsidRPr="00F0559D">
        <w:rPr>
          <w:sz w:val="28"/>
          <w:szCs w:val="28"/>
        </w:rPr>
        <w:t xml:space="preserve">MFU har reservert Hulen for eksamensfest 07.06. Pokerkveld tordag med FUii. GFFU har lyst til å invitera styrane til fagutvala med på fest hos eg. Eks-russefest kan bli arrangert. Semesterfest hos </w:t>
      </w:r>
      <w:r w:rsidR="00F0559D">
        <w:rPr>
          <w:sz w:val="28"/>
          <w:szCs w:val="28"/>
        </w:rPr>
        <w:t>FFT</w:t>
      </w:r>
      <w:r w:rsidRPr="00F0559D">
        <w:rPr>
          <w:sz w:val="28"/>
          <w:szCs w:val="28"/>
        </w:rPr>
        <w:t>. BFU har viddetur som dei vil arrangere for alle, i slutten av april. Nye soskomleiar vil gjerne ha møte med fagutvalpersonar.</w:t>
      </w:r>
    </w:p>
    <w:p w:rsidR="004007FD" w:rsidRDefault="004007FD" w:rsidP="004007FD">
      <w:pPr>
        <w:ind w:left="720"/>
        <w:contextualSpacing/>
        <w:rPr>
          <w:sz w:val="36"/>
          <w:szCs w:val="36"/>
        </w:rPr>
      </w:pPr>
    </w:p>
    <w:p w:rsidR="00684F59" w:rsidRDefault="00684F59">
      <w:pPr>
        <w:rPr>
          <w:sz w:val="36"/>
          <w:szCs w:val="36"/>
        </w:rPr>
      </w:pPr>
    </w:p>
    <w:p w:rsidR="00684F59" w:rsidRDefault="00AF743D">
      <w:pPr>
        <w:numPr>
          <w:ilvl w:val="0"/>
          <w:numId w:val="2"/>
        </w:numPr>
        <w:ind w:hanging="360"/>
        <w:contextualSpacing/>
        <w:rPr>
          <w:sz w:val="36"/>
          <w:szCs w:val="36"/>
        </w:rPr>
      </w:pPr>
      <w:r>
        <w:rPr>
          <w:sz w:val="36"/>
          <w:szCs w:val="36"/>
        </w:rPr>
        <w:t>Eventuelt</w:t>
      </w:r>
    </w:p>
    <w:p w:rsidR="00684F59" w:rsidRDefault="00AF743D">
      <w:pPr>
        <w:numPr>
          <w:ilvl w:val="0"/>
          <w:numId w:val="3"/>
        </w:numPr>
        <w:ind w:hanging="360"/>
        <w:contextualSpacing/>
        <w:rPr>
          <w:sz w:val="28"/>
          <w:szCs w:val="28"/>
        </w:rPr>
      </w:pPr>
      <w:r>
        <w:rPr>
          <w:sz w:val="28"/>
          <w:szCs w:val="28"/>
        </w:rPr>
        <w:t>Ta med kva</w:t>
      </w:r>
      <w:bookmarkStart w:id="0" w:name="_GoBack"/>
      <w:bookmarkEnd w:id="0"/>
      <w:r w:rsidR="004007FD">
        <w:rPr>
          <w:sz w:val="28"/>
          <w:szCs w:val="28"/>
        </w:rPr>
        <w:t xml:space="preserve"> fagutvala har gjort den siste tida. Ein kjapp lita oppsummering visst </w:t>
      </w:r>
      <w:r w:rsidR="00E877FE">
        <w:rPr>
          <w:sz w:val="28"/>
          <w:szCs w:val="28"/>
        </w:rPr>
        <w:t>tid.</w:t>
      </w:r>
    </w:p>
    <w:p w:rsidR="00684F59" w:rsidRDefault="00684F59">
      <w:pPr>
        <w:rPr>
          <w:sz w:val="28"/>
          <w:szCs w:val="28"/>
        </w:rPr>
      </w:pPr>
    </w:p>
    <w:p w:rsidR="00684F59" w:rsidRDefault="00AF743D">
      <w:pPr>
        <w:numPr>
          <w:ilvl w:val="0"/>
          <w:numId w:val="2"/>
        </w:numPr>
        <w:ind w:hanging="360"/>
        <w:contextualSpacing/>
        <w:rPr>
          <w:sz w:val="36"/>
          <w:szCs w:val="36"/>
        </w:rPr>
      </w:pPr>
      <w:r>
        <w:rPr>
          <w:sz w:val="36"/>
          <w:szCs w:val="36"/>
        </w:rPr>
        <w:t>Evaluering</w:t>
      </w:r>
    </w:p>
    <w:p w:rsidR="007A195D" w:rsidRPr="00F0559D" w:rsidRDefault="00E877FE" w:rsidP="00E877FE">
      <w:pPr>
        <w:ind w:left="720"/>
        <w:contextualSpacing/>
        <w:rPr>
          <w:sz w:val="28"/>
          <w:szCs w:val="28"/>
        </w:rPr>
      </w:pPr>
      <w:r w:rsidRPr="00F0559D">
        <w:rPr>
          <w:sz w:val="28"/>
          <w:szCs w:val="28"/>
        </w:rPr>
        <w:t xml:space="preserve">Fint møte. </w:t>
      </w:r>
      <w:r w:rsidR="00A32D24" w:rsidRPr="00F0559D">
        <w:rPr>
          <w:sz w:val="28"/>
          <w:szCs w:val="28"/>
        </w:rPr>
        <w:t xml:space="preserve">Bra møte. Bra val. Litt lange diskusjonar. Spent på soskom. </w:t>
      </w:r>
      <w:r w:rsidR="006D66ED" w:rsidRPr="00F0559D">
        <w:rPr>
          <w:sz w:val="28"/>
          <w:szCs w:val="28"/>
        </w:rPr>
        <w:t>Flott møte. Tommel opp. Kjekt at vi kan diskutere ting, sjølv om tida gjekk over. Glade for innspel. Gratulerer til nytt styre og medlem. Skryt til ordstyrar.</w:t>
      </w:r>
    </w:p>
    <w:p w:rsidR="007A195D" w:rsidRDefault="007A195D" w:rsidP="00E877FE">
      <w:pPr>
        <w:ind w:left="720"/>
        <w:contextualSpacing/>
        <w:rPr>
          <w:sz w:val="36"/>
          <w:szCs w:val="36"/>
        </w:rPr>
      </w:pPr>
    </w:p>
    <w:p w:rsidR="00E877FE" w:rsidRDefault="007A195D" w:rsidP="00E877FE">
      <w:pPr>
        <w:ind w:left="720"/>
        <w:contextualSpacing/>
        <w:rPr>
          <w:sz w:val="36"/>
          <w:szCs w:val="36"/>
        </w:rPr>
      </w:pPr>
      <w:r>
        <w:rPr>
          <w:sz w:val="36"/>
          <w:szCs w:val="36"/>
        </w:rPr>
        <w:t>Møtet blei heva klokka 18.13 den 06.03.17.</w:t>
      </w:r>
      <w:r w:rsidR="006D66ED">
        <w:rPr>
          <w:sz w:val="36"/>
          <w:szCs w:val="36"/>
        </w:rPr>
        <w:t xml:space="preserve"> </w:t>
      </w:r>
    </w:p>
    <w:p w:rsidR="00684F59" w:rsidRDefault="00AF743D">
      <w:pPr>
        <w:rPr>
          <w:sz w:val="24"/>
          <w:szCs w:val="24"/>
        </w:rPr>
      </w:pPr>
      <w:r>
        <w:rPr>
          <w:sz w:val="24"/>
          <w:szCs w:val="24"/>
        </w:rPr>
        <w:t xml:space="preserve"> </w:t>
      </w:r>
    </w:p>
    <w:p w:rsidR="00684F59" w:rsidRDefault="00684F59"/>
    <w:p w:rsidR="00684F59" w:rsidRDefault="00684F59"/>
    <w:p w:rsidR="00684F59" w:rsidRDefault="00684F59"/>
    <w:p w:rsidR="00684F59" w:rsidRDefault="00684F59"/>
    <w:p w:rsidR="00684F59" w:rsidRDefault="00684F59"/>
    <w:sectPr w:rsidR="00684F59">
      <w:pgSz w:w="11909" w:h="16834"/>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634B9"/>
    <w:multiLevelType w:val="multilevel"/>
    <w:tmpl w:val="A086DC8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15:restartNumberingAfterBreak="0">
    <w:nsid w:val="3CA845A8"/>
    <w:multiLevelType w:val="multilevel"/>
    <w:tmpl w:val="0DDE55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445710E2"/>
    <w:multiLevelType w:val="multilevel"/>
    <w:tmpl w:val="B24ED6B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5A6E77F6"/>
    <w:multiLevelType w:val="multilevel"/>
    <w:tmpl w:val="A086DC8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15:restartNumberingAfterBreak="0">
    <w:nsid w:val="72A72F62"/>
    <w:multiLevelType w:val="multilevel"/>
    <w:tmpl w:val="1E24D1E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4"/>
  </w:compat>
  <w:rsids>
    <w:rsidRoot w:val="00684F59"/>
    <w:rsid w:val="00075976"/>
    <w:rsid w:val="000D2678"/>
    <w:rsid w:val="000D26B9"/>
    <w:rsid w:val="000F38A8"/>
    <w:rsid w:val="001249FE"/>
    <w:rsid w:val="001370BE"/>
    <w:rsid w:val="00163801"/>
    <w:rsid w:val="00165FF2"/>
    <w:rsid w:val="001A4C25"/>
    <w:rsid w:val="001E17BD"/>
    <w:rsid w:val="001F3A7C"/>
    <w:rsid w:val="002459B4"/>
    <w:rsid w:val="00265037"/>
    <w:rsid w:val="002B2A48"/>
    <w:rsid w:val="002C6A7E"/>
    <w:rsid w:val="00347AAE"/>
    <w:rsid w:val="003A4237"/>
    <w:rsid w:val="003A473E"/>
    <w:rsid w:val="003E531B"/>
    <w:rsid w:val="004007FD"/>
    <w:rsid w:val="004675A8"/>
    <w:rsid w:val="004B2112"/>
    <w:rsid w:val="004E7058"/>
    <w:rsid w:val="004F7818"/>
    <w:rsid w:val="00511CBE"/>
    <w:rsid w:val="00526205"/>
    <w:rsid w:val="005926B4"/>
    <w:rsid w:val="005B2ACC"/>
    <w:rsid w:val="005E7704"/>
    <w:rsid w:val="00627B9D"/>
    <w:rsid w:val="0063326F"/>
    <w:rsid w:val="00684F59"/>
    <w:rsid w:val="006D0625"/>
    <w:rsid w:val="006D66ED"/>
    <w:rsid w:val="007176C0"/>
    <w:rsid w:val="0073534A"/>
    <w:rsid w:val="00771971"/>
    <w:rsid w:val="00775993"/>
    <w:rsid w:val="007A195D"/>
    <w:rsid w:val="007A4511"/>
    <w:rsid w:val="008311C6"/>
    <w:rsid w:val="008933F5"/>
    <w:rsid w:val="008941CA"/>
    <w:rsid w:val="008B749D"/>
    <w:rsid w:val="00917A60"/>
    <w:rsid w:val="009C5E27"/>
    <w:rsid w:val="009D3FA0"/>
    <w:rsid w:val="009E34C6"/>
    <w:rsid w:val="00A16417"/>
    <w:rsid w:val="00A32D24"/>
    <w:rsid w:val="00AE3CD0"/>
    <w:rsid w:val="00AF743D"/>
    <w:rsid w:val="00B22794"/>
    <w:rsid w:val="00B45094"/>
    <w:rsid w:val="00C63E30"/>
    <w:rsid w:val="00C73DC5"/>
    <w:rsid w:val="00D521D5"/>
    <w:rsid w:val="00DC3B20"/>
    <w:rsid w:val="00E462AC"/>
    <w:rsid w:val="00E64A21"/>
    <w:rsid w:val="00E70086"/>
    <w:rsid w:val="00E877FE"/>
    <w:rsid w:val="00F0559D"/>
    <w:rsid w:val="00FE3C72"/>
    <w:rsid w:val="00FF3CEA"/>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E3AAC"/>
  <w15:docId w15:val="{49084B0B-9459-476C-89F3-C8C63C3BE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nn-NO" w:eastAsia="nn-NO"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Overskrift1">
    <w:name w:val="heading 1"/>
    <w:basedOn w:val="Normal"/>
    <w:next w:val="Normal"/>
    <w:pPr>
      <w:keepNext/>
      <w:keepLines/>
      <w:spacing w:before="400" w:after="120"/>
      <w:contextualSpacing/>
      <w:outlineLvl w:val="0"/>
    </w:pPr>
    <w:rPr>
      <w:sz w:val="40"/>
      <w:szCs w:val="40"/>
    </w:rPr>
  </w:style>
  <w:style w:type="paragraph" w:styleId="Overskrift2">
    <w:name w:val="heading 2"/>
    <w:basedOn w:val="Normal"/>
    <w:next w:val="Normal"/>
    <w:pPr>
      <w:keepNext/>
      <w:keepLines/>
      <w:spacing w:before="360" w:after="120"/>
      <w:contextualSpacing/>
      <w:outlineLvl w:val="1"/>
    </w:pPr>
    <w:rPr>
      <w:sz w:val="32"/>
      <w:szCs w:val="32"/>
    </w:rPr>
  </w:style>
  <w:style w:type="paragraph" w:styleId="Overskrift3">
    <w:name w:val="heading 3"/>
    <w:basedOn w:val="Normal"/>
    <w:next w:val="Normal"/>
    <w:pPr>
      <w:keepNext/>
      <w:keepLines/>
      <w:spacing w:before="320" w:after="80"/>
      <w:contextualSpacing/>
      <w:outlineLvl w:val="2"/>
    </w:pPr>
    <w:rPr>
      <w:color w:val="434343"/>
      <w:sz w:val="28"/>
      <w:szCs w:val="28"/>
    </w:rPr>
  </w:style>
  <w:style w:type="paragraph" w:styleId="Overskrift4">
    <w:name w:val="heading 4"/>
    <w:basedOn w:val="Normal"/>
    <w:next w:val="Normal"/>
    <w:pPr>
      <w:keepNext/>
      <w:keepLines/>
      <w:spacing w:before="280" w:after="80"/>
      <w:contextualSpacing/>
      <w:outlineLvl w:val="3"/>
    </w:pPr>
    <w:rPr>
      <w:color w:val="666666"/>
      <w:sz w:val="24"/>
      <w:szCs w:val="24"/>
    </w:rPr>
  </w:style>
  <w:style w:type="paragraph" w:styleId="Overskrift5">
    <w:name w:val="heading 5"/>
    <w:basedOn w:val="Normal"/>
    <w:next w:val="Normal"/>
    <w:pPr>
      <w:keepNext/>
      <w:keepLines/>
      <w:spacing w:before="240" w:after="80"/>
      <w:contextualSpacing/>
      <w:outlineLvl w:val="4"/>
    </w:pPr>
    <w:rPr>
      <w:color w:val="666666"/>
    </w:rPr>
  </w:style>
  <w:style w:type="paragraph" w:styleId="Overskrift6">
    <w:name w:val="heading 6"/>
    <w:basedOn w:val="Normal"/>
    <w:next w:val="Normal"/>
    <w:pPr>
      <w:keepNext/>
      <w:keepLines/>
      <w:spacing w:before="240" w:after="80"/>
      <w:contextualSpacing/>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pPr>
      <w:keepNext/>
      <w:keepLines/>
      <w:spacing w:after="60"/>
      <w:contextualSpacing/>
    </w:pPr>
    <w:rPr>
      <w:sz w:val="52"/>
      <w:szCs w:val="52"/>
    </w:rPr>
  </w:style>
  <w:style w:type="paragraph" w:styleId="Undertittel">
    <w:name w:val="Subtitle"/>
    <w:basedOn w:val="Normal"/>
    <w:next w:val="Normal"/>
    <w:pPr>
      <w:keepNext/>
      <w:keepLines/>
      <w:spacing w:after="320"/>
      <w:contextualSpacing/>
    </w:pPr>
    <w:rPr>
      <w:color w:val="666666"/>
      <w:sz w:val="30"/>
      <w:szCs w:val="30"/>
    </w:rPr>
  </w:style>
  <w:style w:type="table" w:styleId="Tabellrutenett">
    <w:name w:val="Table Grid"/>
    <w:basedOn w:val="Vanligtabell"/>
    <w:uiPriority w:val="39"/>
    <w:rsid w:val="002C6A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5262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1282</Words>
  <Characters>6799</Characters>
  <Application>Microsoft Office Word</Application>
  <DocSecurity>0</DocSecurity>
  <Lines>56</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Stein Skoglund Skåtøy</cp:lastModifiedBy>
  <cp:revision>6</cp:revision>
  <dcterms:created xsi:type="dcterms:W3CDTF">2017-03-06T18:07:00Z</dcterms:created>
  <dcterms:modified xsi:type="dcterms:W3CDTF">2017-03-06T18:13:00Z</dcterms:modified>
</cp:coreProperties>
</file>